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292" w14:textId="77777777" w:rsidR="0085341A" w:rsidRP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648"/>
        <w:gridCol w:w="649"/>
        <w:gridCol w:w="648"/>
        <w:gridCol w:w="649"/>
        <w:gridCol w:w="735"/>
        <w:gridCol w:w="735"/>
        <w:gridCol w:w="840"/>
        <w:gridCol w:w="840"/>
        <w:gridCol w:w="784"/>
        <w:gridCol w:w="784"/>
        <w:gridCol w:w="847"/>
        <w:gridCol w:w="847"/>
      </w:tblGrid>
      <w:tr w:rsidR="00A44942" w14:paraId="53DD1C94" w14:textId="598C2628" w:rsidTr="00CC4EC9">
        <w:tc>
          <w:tcPr>
            <w:tcW w:w="487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594" w:type="dxa"/>
            <w:gridSpan w:val="4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470" w:type="dxa"/>
            <w:gridSpan w:val="2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680" w:type="dxa"/>
            <w:gridSpan w:val="2"/>
          </w:tcPr>
          <w:p w14:paraId="6CA2E719" w14:textId="2B66AA3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Konie ras dużych/ ras małych  </w:t>
            </w:r>
          </w:p>
        </w:tc>
        <w:tc>
          <w:tcPr>
            <w:tcW w:w="1568" w:type="dxa"/>
            <w:gridSpan w:val="2"/>
          </w:tcPr>
          <w:p w14:paraId="40889C33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współczynnik przeliczeniowy</w:t>
            </w:r>
          </w:p>
        </w:tc>
        <w:tc>
          <w:tcPr>
            <w:tcW w:w="1694" w:type="dxa"/>
            <w:gridSpan w:val="2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CC4EC9" w14:paraId="11B47C4F" w14:textId="77777777" w:rsidTr="005B5922">
        <w:tc>
          <w:tcPr>
            <w:tcW w:w="487" w:type="dxa"/>
          </w:tcPr>
          <w:p w14:paraId="76238D2A" w14:textId="77777777" w:rsidR="00CC4EC9" w:rsidRP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648" w:type="dxa"/>
          </w:tcPr>
          <w:p w14:paraId="3CEFB65A" w14:textId="0B1DD6A6" w:rsidR="00CC4EC9" w:rsidRP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 w:rsidRPr="00CC4EC9">
              <w:rPr>
                <w:rFonts w:ascii="Calibri" w:eastAsia="Times New Roman" w:hAnsi="Calibri" w:cs="Calibri"/>
                <w:b/>
                <w:bCs/>
                <w:lang w:eastAsia="x-none"/>
              </w:rPr>
              <w:t>I</w:t>
            </w:r>
          </w:p>
        </w:tc>
        <w:tc>
          <w:tcPr>
            <w:tcW w:w="649" w:type="dxa"/>
          </w:tcPr>
          <w:p w14:paraId="533374AF" w14:textId="77FCCC97" w:rsidR="00CC4EC9" w:rsidRP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 w:rsidRPr="00CC4EC9">
              <w:rPr>
                <w:rFonts w:ascii="Calibri" w:eastAsia="Times New Roman" w:hAnsi="Calibri" w:cs="Calibri"/>
                <w:b/>
                <w:bCs/>
                <w:lang w:eastAsia="x-none"/>
              </w:rPr>
              <w:t>II</w:t>
            </w:r>
          </w:p>
        </w:tc>
        <w:tc>
          <w:tcPr>
            <w:tcW w:w="648" w:type="dxa"/>
          </w:tcPr>
          <w:p w14:paraId="78103D2E" w14:textId="53645E9B" w:rsidR="00CC4EC9" w:rsidRP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 w:rsidRPr="00CC4EC9">
              <w:rPr>
                <w:rFonts w:ascii="Calibri" w:eastAsia="Times New Roman" w:hAnsi="Calibri" w:cs="Calibri"/>
                <w:b/>
                <w:bCs/>
                <w:lang w:eastAsia="x-none"/>
              </w:rPr>
              <w:t>III</w:t>
            </w:r>
          </w:p>
        </w:tc>
        <w:tc>
          <w:tcPr>
            <w:tcW w:w="649" w:type="dxa"/>
          </w:tcPr>
          <w:p w14:paraId="4CEB6A3C" w14:textId="07AFD19A" w:rsidR="00CC4EC9" w:rsidRP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 w:rsidRPr="00CC4EC9">
              <w:rPr>
                <w:rFonts w:ascii="Calibri" w:eastAsia="Times New Roman" w:hAnsi="Calibri" w:cs="Calibri"/>
                <w:b/>
                <w:bCs/>
                <w:lang w:eastAsia="x-none"/>
              </w:rPr>
              <w:t>IV</w:t>
            </w:r>
          </w:p>
        </w:tc>
        <w:tc>
          <w:tcPr>
            <w:tcW w:w="735" w:type="dxa"/>
          </w:tcPr>
          <w:p w14:paraId="606214BA" w14:textId="7F08AB6D" w:rsid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V</w:t>
            </w:r>
          </w:p>
        </w:tc>
        <w:tc>
          <w:tcPr>
            <w:tcW w:w="735" w:type="dxa"/>
          </w:tcPr>
          <w:p w14:paraId="7E5761E0" w14:textId="08704EF2" w:rsid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VI</w:t>
            </w:r>
          </w:p>
        </w:tc>
        <w:tc>
          <w:tcPr>
            <w:tcW w:w="840" w:type="dxa"/>
          </w:tcPr>
          <w:p w14:paraId="495FC14C" w14:textId="00FB90A0" w:rsid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VII</w:t>
            </w:r>
          </w:p>
        </w:tc>
        <w:tc>
          <w:tcPr>
            <w:tcW w:w="840" w:type="dxa"/>
          </w:tcPr>
          <w:p w14:paraId="7952C5A8" w14:textId="46F1DA6C" w:rsid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VIII</w:t>
            </w:r>
          </w:p>
        </w:tc>
        <w:tc>
          <w:tcPr>
            <w:tcW w:w="784" w:type="dxa"/>
          </w:tcPr>
          <w:p w14:paraId="6F3CFCA9" w14:textId="2969ABDE" w:rsid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IX</w:t>
            </w:r>
          </w:p>
        </w:tc>
        <w:tc>
          <w:tcPr>
            <w:tcW w:w="784" w:type="dxa"/>
          </w:tcPr>
          <w:p w14:paraId="7775C4D3" w14:textId="55F32728" w:rsid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X</w:t>
            </w:r>
          </w:p>
        </w:tc>
        <w:tc>
          <w:tcPr>
            <w:tcW w:w="847" w:type="dxa"/>
          </w:tcPr>
          <w:p w14:paraId="44A81DDC" w14:textId="5980D999" w:rsid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XI</w:t>
            </w:r>
          </w:p>
        </w:tc>
        <w:tc>
          <w:tcPr>
            <w:tcW w:w="847" w:type="dxa"/>
          </w:tcPr>
          <w:p w14:paraId="7C0CCA29" w14:textId="3FE63580" w:rsidR="00CC4EC9" w:rsidRDefault="00CC4EC9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XII</w:t>
            </w:r>
          </w:p>
        </w:tc>
      </w:tr>
      <w:tr w:rsidR="00537E4F" w14:paraId="02C46F02" w14:textId="62C44683" w:rsidTr="00CC4EC9">
        <w:tc>
          <w:tcPr>
            <w:tcW w:w="487" w:type="dxa"/>
            <w:vMerge w:val="restart"/>
          </w:tcPr>
          <w:p w14:paraId="649E419D" w14:textId="550C8CF8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594" w:type="dxa"/>
            <w:gridSpan w:val="4"/>
          </w:tcPr>
          <w:p w14:paraId="26481ACC" w14:textId="180BDF2C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470" w:type="dxa"/>
            <w:gridSpan w:val="2"/>
          </w:tcPr>
          <w:p w14:paraId="3738DA21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80" w:type="dxa"/>
            <w:gridSpan w:val="2"/>
          </w:tcPr>
          <w:p w14:paraId="1B14EB8C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gridSpan w:val="2"/>
          </w:tcPr>
          <w:p w14:paraId="0C9D1F3F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94" w:type="dxa"/>
            <w:gridSpan w:val="2"/>
          </w:tcPr>
          <w:p w14:paraId="1ED1F92B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7F4A58B4" w14:textId="77777777" w:rsidTr="00F722F1">
        <w:tc>
          <w:tcPr>
            <w:tcW w:w="487" w:type="dxa"/>
            <w:vMerge/>
          </w:tcPr>
          <w:p w14:paraId="400B3321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62EB35D4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747CFAC0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79AC97CD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08B55C0C" w14:textId="6640E702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735" w:type="dxa"/>
          </w:tcPr>
          <w:p w14:paraId="0712093F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35" w:type="dxa"/>
          </w:tcPr>
          <w:p w14:paraId="3098F0C8" w14:textId="64FADD8B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659D3460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7659F9E0" w14:textId="248D8E6A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4EE92527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74D402AE" w14:textId="6A3002D2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68A7BB0E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0477B43E" w14:textId="24DDB64F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53166E55" w14:textId="78509779" w:rsidTr="00CC4EC9">
        <w:tc>
          <w:tcPr>
            <w:tcW w:w="487" w:type="dxa"/>
            <w:vMerge w:val="restart"/>
          </w:tcPr>
          <w:p w14:paraId="44E35F44" w14:textId="3816DEB3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594" w:type="dxa"/>
            <w:gridSpan w:val="4"/>
          </w:tcPr>
          <w:p w14:paraId="61CA8EBE" w14:textId="606A519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470" w:type="dxa"/>
            <w:gridSpan w:val="2"/>
          </w:tcPr>
          <w:p w14:paraId="32D2F41A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80" w:type="dxa"/>
            <w:gridSpan w:val="2"/>
          </w:tcPr>
          <w:p w14:paraId="61EB648E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gridSpan w:val="2"/>
          </w:tcPr>
          <w:p w14:paraId="1E7D96FF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94" w:type="dxa"/>
            <w:gridSpan w:val="2"/>
          </w:tcPr>
          <w:p w14:paraId="46CFE748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26CDC439" w14:textId="77777777" w:rsidTr="00F33C3F">
        <w:tc>
          <w:tcPr>
            <w:tcW w:w="487" w:type="dxa"/>
            <w:vMerge/>
          </w:tcPr>
          <w:p w14:paraId="5B8514B8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129304C8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2D2B19D7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698B14E2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1B78B5C8" w14:textId="3280CF0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735" w:type="dxa"/>
          </w:tcPr>
          <w:p w14:paraId="3F455065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35" w:type="dxa"/>
          </w:tcPr>
          <w:p w14:paraId="00E27DEC" w14:textId="05FFBEBF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24747460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0C05660F" w14:textId="6BE3FD2C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0B3E4B86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4628FE14" w14:textId="4E681D71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45027A62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2DA82630" w14:textId="0D34FE0A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18660FE6" w14:textId="30E88568" w:rsidTr="00CC4EC9">
        <w:tc>
          <w:tcPr>
            <w:tcW w:w="487" w:type="dxa"/>
            <w:vMerge w:val="restart"/>
          </w:tcPr>
          <w:p w14:paraId="1E93877A" w14:textId="67BCF30F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594" w:type="dxa"/>
            <w:gridSpan w:val="4"/>
          </w:tcPr>
          <w:p w14:paraId="1CC10992" w14:textId="5A363F6D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470" w:type="dxa"/>
            <w:gridSpan w:val="2"/>
          </w:tcPr>
          <w:p w14:paraId="3498ECFF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80" w:type="dxa"/>
            <w:gridSpan w:val="2"/>
          </w:tcPr>
          <w:p w14:paraId="69C8CCFF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gridSpan w:val="2"/>
          </w:tcPr>
          <w:p w14:paraId="576D5516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94" w:type="dxa"/>
            <w:gridSpan w:val="2"/>
          </w:tcPr>
          <w:p w14:paraId="6352AEDC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17383D4A" w14:textId="77777777" w:rsidTr="00CB3310">
        <w:tc>
          <w:tcPr>
            <w:tcW w:w="487" w:type="dxa"/>
            <w:vMerge/>
          </w:tcPr>
          <w:p w14:paraId="352C55E0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69B330CC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1A63E252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04EE1FF6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00E73F55" w14:textId="60604E92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735" w:type="dxa"/>
          </w:tcPr>
          <w:p w14:paraId="25B59FCE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35" w:type="dxa"/>
          </w:tcPr>
          <w:p w14:paraId="427541E6" w14:textId="296BC01B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48128969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276DD9DE" w14:textId="59D7D4FB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3B44097D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3C4BD943" w14:textId="19966F99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6CBBB9E2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44DAC159" w14:textId="35F0AA22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435F7734" w14:textId="77777777" w:rsidTr="00CC4EC9">
        <w:tc>
          <w:tcPr>
            <w:tcW w:w="487" w:type="dxa"/>
            <w:vMerge w:val="restart"/>
          </w:tcPr>
          <w:p w14:paraId="6CC24204" w14:textId="49E170A2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594" w:type="dxa"/>
            <w:gridSpan w:val="4"/>
          </w:tcPr>
          <w:p w14:paraId="736B7861" w14:textId="1018D13D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6. miesiąca</w:t>
            </w: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>do 1 roku</w:t>
            </w:r>
          </w:p>
        </w:tc>
        <w:tc>
          <w:tcPr>
            <w:tcW w:w="1470" w:type="dxa"/>
            <w:gridSpan w:val="2"/>
          </w:tcPr>
          <w:p w14:paraId="7CF614D9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80" w:type="dxa"/>
            <w:gridSpan w:val="2"/>
          </w:tcPr>
          <w:p w14:paraId="078AD387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gridSpan w:val="2"/>
          </w:tcPr>
          <w:p w14:paraId="73E19DE8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94" w:type="dxa"/>
            <w:gridSpan w:val="2"/>
          </w:tcPr>
          <w:p w14:paraId="3173D281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2053EB7B" w14:textId="77777777" w:rsidTr="00347D52">
        <w:tc>
          <w:tcPr>
            <w:tcW w:w="487" w:type="dxa"/>
            <w:vMerge/>
          </w:tcPr>
          <w:p w14:paraId="06D7D7B6" w14:textId="77777777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5DF834EF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1613915D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07BC5CC7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217B1665" w14:textId="7BBB5D53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735" w:type="dxa"/>
          </w:tcPr>
          <w:p w14:paraId="4FC5A8A8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35" w:type="dxa"/>
          </w:tcPr>
          <w:p w14:paraId="0A16D9CA" w14:textId="1CE31C69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3D9255ED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29ADDD98" w14:textId="1E6FAED1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7F200FC2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0E1AE770" w14:textId="65CCDBFB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048012EA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392D77A6" w14:textId="746FEA65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51388FC9" w14:textId="77777777" w:rsidTr="00CC4EC9">
        <w:tc>
          <w:tcPr>
            <w:tcW w:w="487" w:type="dxa"/>
            <w:vMerge w:val="restart"/>
          </w:tcPr>
          <w:p w14:paraId="13A568FA" w14:textId="10F5F466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594" w:type="dxa"/>
            <w:gridSpan w:val="4"/>
          </w:tcPr>
          <w:p w14:paraId="4BB8EB8D" w14:textId="4D2AA07C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470" w:type="dxa"/>
            <w:gridSpan w:val="2"/>
          </w:tcPr>
          <w:p w14:paraId="10316AEC" w14:textId="45FD013E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80" w:type="dxa"/>
            <w:gridSpan w:val="2"/>
          </w:tcPr>
          <w:p w14:paraId="52DFAC63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gridSpan w:val="2"/>
          </w:tcPr>
          <w:p w14:paraId="69E524D5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694" w:type="dxa"/>
            <w:gridSpan w:val="2"/>
          </w:tcPr>
          <w:p w14:paraId="16C2FB8A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4A06C642" w14:textId="77777777" w:rsidTr="003D644F">
        <w:tc>
          <w:tcPr>
            <w:tcW w:w="487" w:type="dxa"/>
            <w:vMerge/>
          </w:tcPr>
          <w:p w14:paraId="1C6232C2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3DD96893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588DAEB6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8" w:type="dxa"/>
          </w:tcPr>
          <w:p w14:paraId="4E7457C1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649" w:type="dxa"/>
          </w:tcPr>
          <w:p w14:paraId="7E421005" w14:textId="5D9F2849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</w:p>
        </w:tc>
        <w:tc>
          <w:tcPr>
            <w:tcW w:w="735" w:type="dxa"/>
          </w:tcPr>
          <w:p w14:paraId="494180E1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35" w:type="dxa"/>
          </w:tcPr>
          <w:p w14:paraId="476D7DF6" w14:textId="594BBA93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4C1C959D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0" w:type="dxa"/>
          </w:tcPr>
          <w:p w14:paraId="4E8620CE" w14:textId="38B32844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74D66E5F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784" w:type="dxa"/>
          </w:tcPr>
          <w:p w14:paraId="0AA561E5" w14:textId="29D53EC9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5B90B87C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47" w:type="dxa"/>
          </w:tcPr>
          <w:p w14:paraId="05A9469E" w14:textId="715817AA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537E4F" w14:paraId="3ABEB3EB" w14:textId="77777777" w:rsidTr="00D343C7">
        <w:tc>
          <w:tcPr>
            <w:tcW w:w="487" w:type="dxa"/>
          </w:tcPr>
          <w:p w14:paraId="2BB33F5A" w14:textId="6962DF00" w:rsidR="00537E4F" w:rsidRPr="00A44942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7312" w:type="dxa"/>
            <w:gridSpan w:val="10"/>
          </w:tcPr>
          <w:p w14:paraId="56E4A416" w14:textId="5ADAADB8" w:rsidR="00537E4F" w:rsidRPr="00A44942" w:rsidRDefault="00537E4F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694" w:type="dxa"/>
            <w:gridSpan w:val="2"/>
          </w:tcPr>
          <w:p w14:paraId="1C77CB4B" w14:textId="77777777" w:rsidR="00537E4F" w:rsidRDefault="00537E4F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3854753C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5FEFD18" w14:textId="124761B6" w:rsidR="00FC05CF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45DEA34B" w14:textId="77777777" w:rsidR="007B29EA" w:rsidRDefault="007B29EA" w:rsidP="007B29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Zasady </w:t>
      </w:r>
      <w:r>
        <w:rPr>
          <w:rFonts w:ascii="Times New Roman" w:hAnsi="Times New Roman" w:cs="Times New Roman"/>
          <w:b/>
          <w:bCs/>
          <w:sz w:val="28"/>
          <w:szCs w:val="28"/>
        </w:rPr>
        <w:t>ustalania średniej rocznej liczby koni w 2023 r.</w:t>
      </w:r>
    </w:p>
    <w:p w14:paraId="092B57D4" w14:textId="77777777" w:rsidR="007B29EA" w:rsidRDefault="007B29EA" w:rsidP="007B29EA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Rolnicy w 2023 r. zobowiązani są samodzielnie obliczyć liczbę dużych jednostek przeliczeniowych koni w oparciu o współczynniki przeliczeniowe sztuk koni na DJP określone w załączniku do ustawy o zwrocie podatku akcyzowego.</w:t>
      </w:r>
    </w:p>
    <w:p w14:paraId="5ED522DA" w14:textId="77777777" w:rsidR="007B29EA" w:rsidRDefault="007B29EA" w:rsidP="007B2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to składa się pod rygorem odpowiedzialności karnej za złożenie fałszywego oświadczenia.</w:t>
      </w:r>
    </w:p>
    <w:p w14:paraId="524DF137" w14:textId="3047B585" w:rsidR="007B29EA" w:rsidRDefault="007B29EA" w:rsidP="007B29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Druk oświadczenia do pobrania osobiście w siedzibie urzędu lub na stronie internetowej Urzędu Miasta i Gminy Izbica.</w:t>
      </w:r>
    </w:p>
    <w:p w14:paraId="37EA1195" w14:textId="77777777" w:rsidR="007B29EA" w:rsidRPr="007B29EA" w:rsidRDefault="007B29EA" w:rsidP="007B29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22631" w14:textId="45E3E17A" w:rsidR="00C741AC" w:rsidRDefault="00C741AC" w:rsidP="00C741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Współczynniki przeliczeniowe sztuk koni na duże jednostki przeliczeniowe. </w:t>
      </w:r>
    </w:p>
    <w:tbl>
      <w:tblPr>
        <w:tblW w:w="44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68"/>
        <w:gridCol w:w="4405"/>
      </w:tblGrid>
      <w:tr w:rsidR="00C741AC" w14:paraId="0BC5B24E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FECAF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technologiczna zwierząt gospodarskich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7C8F8" w14:textId="264D0C3A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Współczynnik przeliczenia sztuk koni na duże jednostki przeliczeniowe</w:t>
            </w:r>
          </w:p>
        </w:tc>
      </w:tr>
      <w:tr w:rsidR="00C741AC" w14:paraId="13AA273C" w14:textId="77777777" w:rsidTr="00DC35C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1681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Konie ras dużych</w:t>
            </w:r>
          </w:p>
        </w:tc>
      </w:tr>
      <w:tr w:rsidR="00C741AC" w14:paraId="0305DC52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F082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Ogiery, klacze i wałachy powyżej 3 lat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582F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1,2</w:t>
            </w:r>
          </w:p>
        </w:tc>
      </w:tr>
      <w:tr w:rsidR="00C741AC" w14:paraId="2ACDEDFD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E6B8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Źrebaki powyżej 2 lat do 3 lat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CEBC5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C741AC" w14:paraId="4382F82B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FBB7B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Źrebaki powyżej 1 roku do 2 lat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83CD7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0,8</w:t>
            </w:r>
          </w:p>
        </w:tc>
      </w:tr>
      <w:tr w:rsidR="00C741AC" w14:paraId="1C32B230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77166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Źrebaki powyżej 6. miesiąca do 1 roku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61F7D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0,5</w:t>
            </w:r>
          </w:p>
        </w:tc>
      </w:tr>
      <w:tr w:rsidR="00C741AC" w14:paraId="4D6E4DD8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AA29E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Źrebięta do 6. miesiąca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76AB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0,3</w:t>
            </w:r>
          </w:p>
        </w:tc>
      </w:tr>
      <w:tr w:rsidR="00C741AC" w14:paraId="5FD063C8" w14:textId="77777777" w:rsidTr="00DC35C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3B80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Konie ras małych</w:t>
            </w:r>
          </w:p>
        </w:tc>
      </w:tr>
      <w:tr w:rsidR="00C741AC" w14:paraId="2662C361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D808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Ogiery, klacze i wałachy powyżej 3 lat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C85B8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0,6</w:t>
            </w:r>
          </w:p>
        </w:tc>
      </w:tr>
      <w:tr w:rsidR="00C741AC" w14:paraId="4030776E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2A6B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Źrebaki powyżej 2 lat do 3 lat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E1DF8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0,5</w:t>
            </w:r>
          </w:p>
        </w:tc>
      </w:tr>
      <w:tr w:rsidR="00C741AC" w14:paraId="2FA9CA13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2839D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Źrebaki powyżej 1 roku do 2 lat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FF0E8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0,35</w:t>
            </w:r>
          </w:p>
        </w:tc>
      </w:tr>
      <w:tr w:rsidR="00C741AC" w14:paraId="12FA8F42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13EB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Źrebaki powyżej 6. miesiąca do 1 roku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AF01E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0,2</w:t>
            </w:r>
          </w:p>
        </w:tc>
      </w:tr>
      <w:tr w:rsidR="00C741AC" w14:paraId="1E9BD0EF" w14:textId="77777777" w:rsidTr="00DC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6A115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Źrebięta do 6. miesiąca</w:t>
            </w:r>
          </w:p>
        </w:tc>
        <w:tc>
          <w:tcPr>
            <w:tcW w:w="2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6EC1" w14:textId="77777777" w:rsidR="00C741AC" w:rsidRDefault="00C74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0,12</w:t>
            </w:r>
          </w:p>
        </w:tc>
      </w:tr>
    </w:tbl>
    <w:p w14:paraId="5AAB2D1A" w14:textId="77777777" w:rsidR="00C741AC" w:rsidRDefault="00C741AC" w:rsidP="00C741AC">
      <w:pPr>
        <w:rPr>
          <w:kern w:val="2"/>
          <w14:ligatures w14:val="standardContextual"/>
        </w:rPr>
      </w:pPr>
    </w:p>
    <w:p w14:paraId="56A16347" w14:textId="77777777" w:rsidR="00C741AC" w:rsidRPr="00537E4F" w:rsidRDefault="00C741AC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sectPr w:rsidR="00C741AC" w:rsidRPr="00537E4F" w:rsidSect="00417143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0" w:right="1418" w:bottom="993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E9B3" w14:textId="77777777" w:rsidR="00BB6606" w:rsidRDefault="00BB6606" w:rsidP="0085341A">
      <w:pPr>
        <w:spacing w:after="0" w:line="240" w:lineRule="auto"/>
      </w:pPr>
      <w:r>
        <w:separator/>
      </w:r>
    </w:p>
  </w:endnote>
  <w:endnote w:type="continuationSeparator" w:id="0">
    <w:p w14:paraId="040F8EB4" w14:textId="77777777" w:rsidR="00BB6606" w:rsidRDefault="00BB6606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FA0548" w:rsidRPr="00FA0548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C890" w14:textId="77777777" w:rsidR="00BB6606" w:rsidRDefault="00BB6606" w:rsidP="0085341A">
      <w:pPr>
        <w:spacing w:after="0" w:line="240" w:lineRule="auto"/>
      </w:pPr>
      <w:r>
        <w:separator/>
      </w:r>
    </w:p>
  </w:footnote>
  <w:footnote w:type="continuationSeparator" w:id="0">
    <w:p w14:paraId="17A04EC1" w14:textId="77777777" w:rsidR="00BB6606" w:rsidRDefault="00BB6606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CED" w14:textId="77777777" w:rsidR="00FB0E11" w:rsidRDefault="00000000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000000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000000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434317">
    <w:abstractNumId w:val="4"/>
  </w:num>
  <w:num w:numId="2" w16cid:durableId="1883975076">
    <w:abstractNumId w:val="2"/>
  </w:num>
  <w:num w:numId="3" w16cid:durableId="2116899419">
    <w:abstractNumId w:val="1"/>
  </w:num>
  <w:num w:numId="4" w16cid:durableId="1733967122">
    <w:abstractNumId w:val="5"/>
  </w:num>
  <w:num w:numId="5" w16cid:durableId="52314618">
    <w:abstractNumId w:val="3"/>
  </w:num>
  <w:num w:numId="6" w16cid:durableId="196434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A"/>
    <w:rsid w:val="00021E93"/>
    <w:rsid w:val="00046A7F"/>
    <w:rsid w:val="0004745F"/>
    <w:rsid w:val="00050491"/>
    <w:rsid w:val="00097510"/>
    <w:rsid w:val="000F7DC5"/>
    <w:rsid w:val="00104A44"/>
    <w:rsid w:val="001C12F7"/>
    <w:rsid w:val="00275C5D"/>
    <w:rsid w:val="002B1667"/>
    <w:rsid w:val="002C0DE8"/>
    <w:rsid w:val="003008BE"/>
    <w:rsid w:val="0031632C"/>
    <w:rsid w:val="00417143"/>
    <w:rsid w:val="0049055D"/>
    <w:rsid w:val="00537E4F"/>
    <w:rsid w:val="00575ED5"/>
    <w:rsid w:val="005A3CAA"/>
    <w:rsid w:val="005D2EB3"/>
    <w:rsid w:val="00600A78"/>
    <w:rsid w:val="00654E8E"/>
    <w:rsid w:val="006D7DFE"/>
    <w:rsid w:val="007B29EA"/>
    <w:rsid w:val="007E1D79"/>
    <w:rsid w:val="0084316D"/>
    <w:rsid w:val="0085341A"/>
    <w:rsid w:val="008F66A6"/>
    <w:rsid w:val="00A13589"/>
    <w:rsid w:val="00A43185"/>
    <w:rsid w:val="00A44942"/>
    <w:rsid w:val="00A57199"/>
    <w:rsid w:val="00AA760A"/>
    <w:rsid w:val="00BB6606"/>
    <w:rsid w:val="00BC1C9A"/>
    <w:rsid w:val="00C17F3F"/>
    <w:rsid w:val="00C6214E"/>
    <w:rsid w:val="00C7233E"/>
    <w:rsid w:val="00C741AC"/>
    <w:rsid w:val="00CC4EC9"/>
    <w:rsid w:val="00CD4BEA"/>
    <w:rsid w:val="00CF3D93"/>
    <w:rsid w:val="00D70F9B"/>
    <w:rsid w:val="00DA5964"/>
    <w:rsid w:val="00DC35CE"/>
    <w:rsid w:val="00DC5640"/>
    <w:rsid w:val="00F06708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  <w15:chartTrackingRefBased/>
  <w15:docId w15:val="{E1CAB315-ED82-40DA-80D7-37F670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Beata Rysak</cp:lastModifiedBy>
  <cp:revision>10</cp:revision>
  <cp:lastPrinted>2023-07-31T11:54:00Z</cp:lastPrinted>
  <dcterms:created xsi:type="dcterms:W3CDTF">2023-07-31T11:37:00Z</dcterms:created>
  <dcterms:modified xsi:type="dcterms:W3CDTF">2023-07-31T12:04:00Z</dcterms:modified>
</cp:coreProperties>
</file>