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144B" w14:textId="77777777" w:rsidR="004F1BA8" w:rsidRDefault="004F1BA8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121E3E64" w14:textId="77777777" w:rsidR="004F1BA8" w:rsidRDefault="00000000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Izbica, dnia .….......................................</w:t>
      </w:r>
    </w:p>
    <w:p w14:paraId="2D4C3E33" w14:textId="77777777" w:rsidR="004F1BA8" w:rsidRDefault="004F1BA8">
      <w:pPr>
        <w:pStyle w:val="Standard"/>
        <w:jc w:val="right"/>
        <w:rPr>
          <w:rFonts w:ascii="Calibri" w:hAnsi="Calibri"/>
          <w:sz w:val="22"/>
          <w:szCs w:val="22"/>
        </w:rPr>
      </w:pPr>
    </w:p>
    <w:p w14:paraId="60FAE306" w14:textId="77777777" w:rsidR="004F1BA8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</w:t>
      </w:r>
    </w:p>
    <w:p w14:paraId="13E43560" w14:textId="77777777" w:rsidR="004F1BA8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(Imię i nazwisko zgłaszającego)</w:t>
      </w:r>
    </w:p>
    <w:p w14:paraId="34E04F56" w14:textId="77777777" w:rsidR="004F1BA8" w:rsidRDefault="004F1BA8">
      <w:pPr>
        <w:pStyle w:val="Standard"/>
        <w:rPr>
          <w:rFonts w:ascii="Calibri" w:hAnsi="Calibri"/>
          <w:sz w:val="22"/>
          <w:szCs w:val="22"/>
        </w:rPr>
      </w:pPr>
    </w:p>
    <w:p w14:paraId="1C505735" w14:textId="77777777" w:rsidR="004F1BA8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</w:t>
      </w:r>
    </w:p>
    <w:p w14:paraId="512E523C" w14:textId="77777777" w:rsidR="004F1BA8" w:rsidRDefault="004F1BA8">
      <w:pPr>
        <w:pStyle w:val="Standard"/>
        <w:rPr>
          <w:rFonts w:ascii="Calibri" w:hAnsi="Calibri"/>
          <w:sz w:val="22"/>
          <w:szCs w:val="22"/>
        </w:rPr>
      </w:pPr>
    </w:p>
    <w:p w14:paraId="7915BAA9" w14:textId="77777777" w:rsidR="004F1BA8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</w:t>
      </w:r>
    </w:p>
    <w:p w14:paraId="51A6D0B1" w14:textId="77777777" w:rsidR="004F1BA8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(adres zamieszkania)</w:t>
      </w:r>
    </w:p>
    <w:p w14:paraId="07A0F457" w14:textId="77777777" w:rsidR="004F1BA8" w:rsidRDefault="004F1BA8">
      <w:pPr>
        <w:pStyle w:val="Standard"/>
        <w:rPr>
          <w:rFonts w:ascii="Calibri" w:hAnsi="Calibri"/>
          <w:sz w:val="22"/>
          <w:szCs w:val="22"/>
        </w:rPr>
      </w:pPr>
    </w:p>
    <w:p w14:paraId="44CA5F82" w14:textId="77777777" w:rsidR="004F1BA8" w:rsidRDefault="00000000">
      <w:pPr>
        <w:pStyle w:val="Standard"/>
        <w:rPr>
          <w:rFonts w:hint="eastAsia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Klauzula zgody osoby fizycznej na przetwarzanie numeru telefonu  i/lub adresu e-mail  </w:t>
      </w:r>
    </w:p>
    <w:p w14:paraId="22BED705" w14:textId="77777777" w:rsidR="004F1BA8" w:rsidRDefault="00000000">
      <w:pPr>
        <w:pStyle w:val="Standard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WYRAŻAM ZGODĘ /NIE WYRAŻAM ZGODY* na przetwarzanie mojego numeru</w:t>
      </w:r>
    </w:p>
    <w:p w14:paraId="0E4B97A9" w14:textId="77777777" w:rsidR="004F1BA8" w:rsidRDefault="00000000">
      <w:pPr>
        <w:pStyle w:val="Standard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telefonu …........................................ i/ lub e-mail ………………………………............                                                                          w celu komunikacji elektronicznej.</w:t>
      </w:r>
    </w:p>
    <w:p w14:paraId="0505F4C2" w14:textId="77777777" w:rsidR="004F1BA8" w:rsidRDefault="00000000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…...........................................................................</w:t>
      </w:r>
    </w:p>
    <w:p w14:paraId="508B5918" w14:textId="77777777" w:rsidR="004F1BA8" w:rsidRDefault="00000000">
      <w:pPr>
        <w:pStyle w:val="Standard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(data i czytelny podpis)</w:t>
      </w:r>
    </w:p>
    <w:p w14:paraId="0CE5C46A" w14:textId="77777777" w:rsidR="004F1BA8" w:rsidRDefault="004F1BA8">
      <w:pPr>
        <w:pStyle w:val="Standard"/>
        <w:rPr>
          <w:rFonts w:ascii="Calibri" w:hAnsi="Calibri"/>
          <w:sz w:val="22"/>
          <w:szCs w:val="22"/>
        </w:rPr>
      </w:pPr>
    </w:p>
    <w:p w14:paraId="65ACD00D" w14:textId="77777777" w:rsidR="004F1BA8" w:rsidRDefault="00000000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</w:rPr>
        <w:t>BURMISTRZ MIASTA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br/>
        <w:t>I GMINY W IZBICY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31B66FBF" w14:textId="77777777" w:rsidR="004F1BA8" w:rsidRDefault="00000000">
      <w:pPr>
        <w:pStyle w:val="Standard"/>
        <w:jc w:val="right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ul. Gminna 4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3EE9B0E1" w14:textId="77777777" w:rsidR="004F1BA8" w:rsidRDefault="00000000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>22-375 Izbica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ab/>
      </w:r>
    </w:p>
    <w:p w14:paraId="26336DF3" w14:textId="77777777" w:rsidR="004F1BA8" w:rsidRDefault="004F1BA8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1E0DBE53" w14:textId="77777777" w:rsidR="004F1BA8" w:rsidRDefault="00000000">
      <w:pPr>
        <w:pStyle w:val="Standard"/>
        <w:keepNext/>
        <w:spacing w:after="12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WNIOSEK</w:t>
      </w:r>
    </w:p>
    <w:p w14:paraId="104B2EBA" w14:textId="77777777" w:rsidR="004F1BA8" w:rsidRDefault="004F1BA8">
      <w:pPr>
        <w:pStyle w:val="Standard"/>
        <w:jc w:val="center"/>
        <w:rPr>
          <w:rFonts w:ascii="Calibri" w:hAnsi="Calibri"/>
          <w:bCs/>
          <w:sz w:val="22"/>
          <w:szCs w:val="22"/>
        </w:rPr>
      </w:pPr>
    </w:p>
    <w:p w14:paraId="2F4C4E5E" w14:textId="77777777" w:rsidR="004F1BA8" w:rsidRDefault="00000000">
      <w:pPr>
        <w:pStyle w:val="Standard"/>
        <w:spacing w:after="120"/>
        <w:ind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Zwracam się z prośbą o dofinansowanie planowanego zabiegu kastracji/sterylizacji* psa/kota*, którego jestem właścicielem/opiekunem.</w:t>
      </w:r>
    </w:p>
    <w:p w14:paraId="1D6739DA" w14:textId="77777777" w:rsidR="004F1BA8" w:rsidRDefault="004F1BA8">
      <w:pPr>
        <w:pStyle w:val="Standard"/>
        <w:spacing w:after="120"/>
        <w:ind w:firstLine="708"/>
        <w:jc w:val="both"/>
        <w:rPr>
          <w:rFonts w:ascii="Calibri" w:hAnsi="Calibri"/>
          <w:bCs/>
          <w:sz w:val="22"/>
          <w:szCs w:val="22"/>
        </w:rPr>
      </w:pPr>
    </w:p>
    <w:p w14:paraId="1C232189" w14:textId="77777777" w:rsidR="004F1BA8" w:rsidRDefault="00000000">
      <w:pPr>
        <w:pStyle w:val="Standard"/>
        <w:spacing w:after="12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Informacje o posiadanym zwierzęciu:</w:t>
      </w:r>
    </w:p>
    <w:p w14:paraId="0ACA473C" w14:textId="77777777" w:rsidR="004F1BA8" w:rsidRDefault="00000000">
      <w:pPr>
        <w:pStyle w:val="Standard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1. Gatunek zwierzęcia: …………………………...……</w:t>
      </w:r>
    </w:p>
    <w:p w14:paraId="0D1B80B2" w14:textId="77777777" w:rsidR="004F1BA8" w:rsidRDefault="00000000">
      <w:pPr>
        <w:pStyle w:val="Standard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2. Rasa: .............................................................</w:t>
      </w:r>
      <w:r>
        <w:rPr>
          <w:rFonts w:ascii="Calibri" w:hAnsi="Calibri"/>
          <w:bCs/>
          <w:sz w:val="22"/>
          <w:szCs w:val="22"/>
        </w:rPr>
        <w:br/>
        <w:t>3. Wiek: .............................................................</w:t>
      </w:r>
      <w:r>
        <w:rPr>
          <w:rFonts w:ascii="Calibri" w:hAnsi="Calibri"/>
          <w:bCs/>
          <w:sz w:val="22"/>
          <w:szCs w:val="22"/>
        </w:rPr>
        <w:br/>
        <w:t>4. Płeć: ..............................................................</w:t>
      </w:r>
      <w:r>
        <w:rPr>
          <w:rFonts w:ascii="Calibri" w:hAnsi="Calibri"/>
          <w:bCs/>
          <w:sz w:val="22"/>
          <w:szCs w:val="22"/>
        </w:rPr>
        <w:br/>
        <w:t>5. Miejsce przebywania zwierzęcia: ...................................................................</w:t>
      </w:r>
    </w:p>
    <w:p w14:paraId="7324F378" w14:textId="77777777" w:rsidR="004F1BA8" w:rsidRDefault="004F1BA8">
      <w:pPr>
        <w:pStyle w:val="Standard"/>
        <w:rPr>
          <w:rFonts w:ascii="Calibri" w:hAnsi="Calibri"/>
          <w:sz w:val="22"/>
          <w:szCs w:val="22"/>
        </w:rPr>
      </w:pPr>
    </w:p>
    <w:p w14:paraId="6B9D3562" w14:textId="77777777" w:rsidR="004F1BA8" w:rsidRDefault="00000000">
      <w:pPr>
        <w:pStyle w:val="Standard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Zobowiązuję się do szczególnej opieki nad zwierzęciem w okresie po zabiegowym.</w:t>
      </w:r>
    </w:p>
    <w:p w14:paraId="0915D4EF" w14:textId="77777777" w:rsidR="004F1BA8" w:rsidRDefault="00000000">
      <w:pPr>
        <w:pStyle w:val="Standard"/>
        <w:jc w:val="both"/>
        <w:rPr>
          <w:rFonts w:hint="eastAsia"/>
        </w:rPr>
      </w:pPr>
      <w:r>
        <w:rPr>
          <w:rFonts w:ascii="Calibri" w:hAnsi="Calibri"/>
          <w:bCs/>
          <w:sz w:val="22"/>
          <w:szCs w:val="22"/>
        </w:rPr>
        <w:t xml:space="preserve">W przypadku zabiegu kastracji/sterylizacji* psa/kota* zobowiązuję się do opłacenia lekarzowi weterynarii </w:t>
      </w:r>
      <w:r>
        <w:rPr>
          <w:rFonts w:ascii="Calibri" w:hAnsi="Calibri"/>
          <w:b/>
          <w:bCs/>
          <w:sz w:val="22"/>
          <w:szCs w:val="22"/>
        </w:rPr>
        <w:t xml:space="preserve">70 % kosztów ww. zabiegu.   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 xml:space="preserve">    </w:t>
      </w:r>
    </w:p>
    <w:p w14:paraId="259690B2" w14:textId="77777777" w:rsidR="004F1BA8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</w:t>
      </w:r>
    </w:p>
    <w:p w14:paraId="1C39B52A" w14:textId="77777777" w:rsidR="004F1BA8" w:rsidRDefault="004F1BA8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6CE7BE15" w14:textId="77777777" w:rsidR="004F1BA8" w:rsidRDefault="00000000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...........................................................</w:t>
      </w:r>
    </w:p>
    <w:p w14:paraId="117423D1" w14:textId="77777777" w:rsidR="004F1BA8" w:rsidRDefault="00000000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podpis</w:t>
      </w:r>
    </w:p>
    <w:p w14:paraId="2F8EC9E4" w14:textId="77777777" w:rsidR="004F1BA8" w:rsidRDefault="004F1BA8">
      <w:pPr>
        <w:pStyle w:val="Standard"/>
        <w:spacing w:line="360" w:lineRule="auto"/>
        <w:rPr>
          <w:rFonts w:ascii="Calibri" w:hAnsi="Calibri"/>
          <w:color w:val="FF0000"/>
          <w:sz w:val="22"/>
          <w:szCs w:val="22"/>
        </w:rPr>
      </w:pPr>
    </w:p>
    <w:p w14:paraId="13E3F5D0" w14:textId="77777777" w:rsidR="004F1BA8" w:rsidRDefault="00000000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Oświadczenie</w:t>
      </w:r>
    </w:p>
    <w:p w14:paraId="2B59F911" w14:textId="77777777" w:rsidR="004F1BA8" w:rsidRDefault="004F1BA8">
      <w:pPr>
        <w:pStyle w:val="Standard"/>
        <w:jc w:val="both"/>
        <w:rPr>
          <w:rFonts w:ascii="Calibri" w:hAnsi="Calibri"/>
          <w:sz w:val="18"/>
          <w:szCs w:val="18"/>
        </w:rPr>
      </w:pPr>
    </w:p>
    <w:p w14:paraId="35B4C61C" w14:textId="77777777" w:rsidR="004F1BA8" w:rsidRDefault="00000000">
      <w:pPr>
        <w:pStyle w:val="Standard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Oświadczam, świadomy odpowiedzialności karnej przewidzianej w art. 233 Kodeksu karnego (Dz. U z 2022 r.  poz. 1138        z późn. zm.), że powyższe dane i złożony wniosek oraz oświadczenia są zgodne z prawdą.</w:t>
      </w:r>
    </w:p>
    <w:p w14:paraId="7320FE34" w14:textId="77777777" w:rsidR="004F1BA8" w:rsidRDefault="004F1BA8">
      <w:pPr>
        <w:pStyle w:val="Standard"/>
        <w:jc w:val="both"/>
        <w:rPr>
          <w:rFonts w:ascii="Calibri" w:hAnsi="Calibri"/>
          <w:sz w:val="18"/>
          <w:szCs w:val="18"/>
        </w:rPr>
      </w:pPr>
    </w:p>
    <w:p w14:paraId="53C50F85" w14:textId="77777777" w:rsidR="004F1BA8" w:rsidRDefault="004F1BA8">
      <w:pPr>
        <w:pStyle w:val="Standard"/>
        <w:jc w:val="both"/>
        <w:rPr>
          <w:rFonts w:ascii="Calibri" w:hAnsi="Calibri"/>
          <w:sz w:val="18"/>
          <w:szCs w:val="18"/>
        </w:rPr>
      </w:pPr>
    </w:p>
    <w:p w14:paraId="49F13A42" w14:textId="77777777" w:rsidR="004F1BA8" w:rsidRDefault="004F1BA8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4654C0C1" w14:textId="77777777" w:rsidR="004F1BA8" w:rsidRDefault="004F1BA8">
      <w:pPr>
        <w:pStyle w:val="Standard"/>
        <w:jc w:val="both"/>
        <w:rPr>
          <w:rFonts w:ascii="Calibri" w:hAnsi="Calibri"/>
          <w:sz w:val="20"/>
          <w:szCs w:val="20"/>
        </w:rPr>
      </w:pPr>
    </w:p>
    <w:p w14:paraId="3C739098" w14:textId="77777777" w:rsidR="004F1BA8" w:rsidRDefault="00000000">
      <w:pPr>
        <w:pStyle w:val="Standard"/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..........................................................</w:t>
      </w:r>
    </w:p>
    <w:p w14:paraId="387EE0F3" w14:textId="77777777" w:rsidR="004F1BA8" w:rsidRDefault="00000000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podpis                   </w:t>
      </w:r>
    </w:p>
    <w:p w14:paraId="768899EC" w14:textId="77777777" w:rsidR="004F1BA8" w:rsidRDefault="004F1BA8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14:paraId="7185F628" w14:textId="77777777" w:rsidR="004F1BA8" w:rsidRDefault="004F1BA8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14:paraId="3B414D73" w14:textId="77777777" w:rsidR="004F1BA8" w:rsidRDefault="004F1BA8">
      <w:pPr>
        <w:pStyle w:val="Standard"/>
        <w:suppressAutoHyphens w:val="0"/>
        <w:rPr>
          <w:rFonts w:ascii="Calibri" w:eastAsia="Calibri" w:hAnsi="Calibri" w:cs="Times New Roman"/>
          <w:b/>
          <w:sz w:val="22"/>
          <w:szCs w:val="22"/>
          <w:lang w:eastAsia="en-US" w:bidi="ar-SA"/>
        </w:rPr>
      </w:pPr>
    </w:p>
    <w:p w14:paraId="5345046D" w14:textId="77777777" w:rsidR="004F1BA8" w:rsidRDefault="00000000">
      <w:pPr>
        <w:pStyle w:val="Standard"/>
        <w:suppressAutoHyphens w:val="0"/>
        <w:rPr>
          <w:rFonts w:ascii="Calibri" w:eastAsia="Calibri" w:hAnsi="Calibri" w:cs="Times New Roman"/>
          <w:b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b/>
          <w:sz w:val="20"/>
          <w:szCs w:val="20"/>
          <w:lang w:eastAsia="en-US" w:bidi="ar-SA"/>
        </w:rPr>
        <w:t>Szczegółowa klauzula informacyjna</w:t>
      </w:r>
    </w:p>
    <w:p w14:paraId="19C7A6A9" w14:textId="77777777" w:rsidR="004F1BA8" w:rsidRDefault="00000000">
      <w:pPr>
        <w:pStyle w:val="Standard"/>
        <w:suppressAutoHyphens w:val="0"/>
        <w:rPr>
          <w:rFonts w:hint="eastAsi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 xml:space="preserve">przetwarzanie danych osobowych w związku z </w:t>
      </w:r>
      <w:bookmarkStart w:id="0" w:name="Bookmark"/>
      <w:r>
        <w:rPr>
          <w:rFonts w:ascii="Calibri" w:eastAsia="Calibri" w:hAnsi="Calibri" w:cs="Times New Roman"/>
          <w:sz w:val="20"/>
          <w:szCs w:val="20"/>
          <w:lang w:eastAsia="en-US" w:bidi="ar-SA"/>
        </w:rPr>
        <w:t xml:space="preserve">wnioskiem </w:t>
      </w:r>
      <w:bookmarkEnd w:id="0"/>
      <w:r>
        <w:rPr>
          <w:rFonts w:ascii="Calibri" w:eastAsia="Calibri" w:hAnsi="Calibri" w:cs="Times New Roman"/>
          <w:sz w:val="20"/>
          <w:szCs w:val="20"/>
          <w:lang w:eastAsia="en-US" w:bidi="ar-SA"/>
        </w:rPr>
        <w:t>o dofinansowanie planowanego zabiegu kastracji/sterylizacji psa/kota</w:t>
      </w:r>
    </w:p>
    <w:p w14:paraId="1B516BCD" w14:textId="77777777" w:rsidR="004F1BA8" w:rsidRDefault="00000000">
      <w:pPr>
        <w:pStyle w:val="Standard"/>
        <w:suppressAutoHyphens w:val="0"/>
        <w:rPr>
          <w:rFonts w:ascii="Calibri" w:eastAsia="Calibri" w:hAnsi="Calibri" w:cs="Times New Roman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1. Administratorem danych osobowych jest Burmistrz Miasta i Gminy Izbica,</w:t>
      </w:r>
    </w:p>
    <w:p w14:paraId="1DA1591D" w14:textId="77777777" w:rsidR="004F1BA8" w:rsidRDefault="00000000">
      <w:pPr>
        <w:pStyle w:val="Standard"/>
        <w:suppressAutoHyphens w:val="0"/>
        <w:ind w:left="360"/>
        <w:rPr>
          <w:rFonts w:hint="eastAsia"/>
        </w:rPr>
      </w:pPr>
      <w:r>
        <w:rPr>
          <w:rFonts w:ascii="Calibri" w:eastAsia="Calibri" w:hAnsi="Calibri" w:cs="Times New Roman"/>
          <w:bCs/>
          <w:sz w:val="20"/>
          <w:szCs w:val="20"/>
          <w:lang w:eastAsia="en-US" w:bidi="ar-SA"/>
        </w:rPr>
        <w:t>Adres: ul. Gminna 4 , 22-375 Izbica</w:t>
      </w:r>
      <w:r>
        <w:rPr>
          <w:rFonts w:ascii="Calibri" w:eastAsia="Calibri" w:hAnsi="Calibri" w:cs="Times New Roman"/>
          <w:sz w:val="20"/>
          <w:szCs w:val="20"/>
          <w:lang w:eastAsia="en-US" w:bidi="ar-SA"/>
        </w:rPr>
        <w:t>, Kontakt: tel.: (84) 618 30 34, e-mail:</w:t>
      </w:r>
      <w:r>
        <w:rPr>
          <w:rFonts w:ascii="Calibri" w:eastAsia="Calibri" w:hAnsi="Calibri" w:cs="Times New Roman"/>
          <w:color w:val="000000"/>
          <w:sz w:val="20"/>
          <w:szCs w:val="20"/>
          <w:lang w:eastAsia="en-US" w:bidi="ar-SA"/>
        </w:rPr>
        <w:t xml:space="preserve"> </w:t>
      </w:r>
      <w:r>
        <w:rPr>
          <w:rFonts w:ascii="Calibri" w:eastAsia="Calibri" w:hAnsi="Calibri" w:cs="Times New Roman"/>
          <w:bCs/>
          <w:color w:val="000000"/>
          <w:sz w:val="20"/>
          <w:szCs w:val="20"/>
          <w:lang w:eastAsia="en-US" w:bidi="ar-SA"/>
        </w:rPr>
        <w:t>ugizbica@mbnet.pl</w:t>
      </w:r>
    </w:p>
    <w:p w14:paraId="51E46581" w14:textId="77777777" w:rsidR="004F1BA8" w:rsidRDefault="00000000">
      <w:pPr>
        <w:pStyle w:val="Standard"/>
        <w:suppressAutoHyphens w:val="0"/>
        <w:rPr>
          <w:rFonts w:hint="eastAsi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 xml:space="preserve">2. Administrator wyznaczył Inspektora Ochrony Danych. Kontakt: </w:t>
      </w:r>
      <w:hyperlink r:id="rId7" w:history="1">
        <w:r>
          <w:rPr>
            <w:rFonts w:ascii="Calibri" w:eastAsia="Calibri" w:hAnsi="Calibri" w:cs="Times New Roman"/>
            <w:color w:val="0563C1"/>
            <w:sz w:val="20"/>
            <w:szCs w:val="20"/>
            <w:u w:val="single"/>
            <w:lang w:eastAsia="en-US" w:bidi="ar-SA"/>
          </w:rPr>
          <w:t>iod@rodokontakt.pl</w:t>
        </w:r>
      </w:hyperlink>
    </w:p>
    <w:p w14:paraId="4216FA01" w14:textId="77777777" w:rsidR="004F1BA8" w:rsidRDefault="00000000">
      <w:pPr>
        <w:pStyle w:val="Standard"/>
        <w:suppressAutoHyphens w:val="0"/>
        <w:rPr>
          <w:rFonts w:hint="eastAsi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3. Administrator</w:t>
      </w:r>
      <w:r>
        <w:rPr>
          <w:rFonts w:ascii="Calibri" w:eastAsia="Calibri" w:hAnsi="Calibri" w:cs="Calibri"/>
          <w:sz w:val="20"/>
          <w:szCs w:val="20"/>
          <w:lang w:eastAsia="en-US" w:bidi="ar-SA"/>
        </w:rPr>
        <w:t xml:space="preserve"> przetwarza dane osobowe w związku z wnioskiem o dofinansowanie planowanego zabiegu kastracji/sterylizacji psa/kota</w:t>
      </w:r>
    </w:p>
    <w:p w14:paraId="0681C0AC" w14:textId="77777777" w:rsidR="004F1BA8" w:rsidRDefault="00000000">
      <w:pPr>
        <w:pStyle w:val="Standard"/>
        <w:suppressAutoHyphens w:val="0"/>
        <w:rPr>
          <w:rFonts w:hint="eastAsi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4. Podstawą</w:t>
      </w:r>
      <w:r>
        <w:rPr>
          <w:rFonts w:ascii="Calibri" w:eastAsia="Calibri" w:hAnsi="Calibri" w:cs="Calibri"/>
          <w:sz w:val="20"/>
          <w:szCs w:val="20"/>
          <w:lang w:eastAsia="en-US" w:bidi="ar-SA"/>
        </w:rPr>
        <w:t xml:space="preserve"> prawną przetwarzania danych osobowych przez Administratora jest:</w:t>
      </w:r>
    </w:p>
    <w:p w14:paraId="3AC944D3" w14:textId="77777777" w:rsidR="004F1BA8" w:rsidRDefault="00000000">
      <w:pPr>
        <w:pStyle w:val="Standard"/>
        <w:suppressAutoHyphens w:val="0"/>
        <w:ind w:firstLine="709"/>
        <w:rPr>
          <w:rFonts w:ascii="Calibri" w:eastAsia="NSimSun" w:hAnsi="Calibri"/>
          <w:color w:val="000000"/>
          <w:sz w:val="20"/>
          <w:szCs w:val="20"/>
        </w:rPr>
      </w:pPr>
      <w:r>
        <w:rPr>
          <w:rFonts w:ascii="Calibri" w:eastAsia="NSimSun" w:hAnsi="Calibri"/>
          <w:color w:val="000000"/>
          <w:sz w:val="20"/>
          <w:szCs w:val="20"/>
        </w:rPr>
        <w:t>a)wypełnienie obowiązku  prawnego ciążącego na Administratorze  (art.6 ust.1 lit. c. RODO)</w:t>
      </w:r>
    </w:p>
    <w:p w14:paraId="56623149" w14:textId="77777777" w:rsidR="004F1BA8" w:rsidRDefault="00000000">
      <w:pPr>
        <w:pStyle w:val="Standard"/>
        <w:suppressAutoHyphens w:val="0"/>
        <w:ind w:firstLine="709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>b)zgoda osoby, której dane dotyczą ( art. 6 ust. 1 lit. a RODO)</w:t>
      </w:r>
    </w:p>
    <w:p w14:paraId="1009A72C" w14:textId="77777777" w:rsidR="004F1BA8" w:rsidRDefault="00000000">
      <w:pPr>
        <w:pStyle w:val="Standard"/>
        <w:suppressAutoHyphens w:val="0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 xml:space="preserve">5. Administrator może przekazać dane osobowe jedynie uprawnionym z mocy prawa instytucjom czy podmiotom i tylko w dopuszczalnym prawnie zakresie.  </w:t>
      </w:r>
    </w:p>
    <w:p w14:paraId="5D5EFACE" w14:textId="77777777" w:rsidR="004F1BA8" w:rsidRDefault="00000000">
      <w:pPr>
        <w:pStyle w:val="Standard"/>
        <w:suppressAutoHyphens w:val="0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>6. Administrator będzie przetwarzał dane osobowe przez okres wynikający z właściwych przepisów dziedzinowych i z uwagi na odpowiadającą tym danym kategorię archiwalną.</w:t>
      </w:r>
    </w:p>
    <w:p w14:paraId="1FC8970A" w14:textId="77777777" w:rsidR="004F1BA8" w:rsidRDefault="00000000">
      <w:pPr>
        <w:pStyle w:val="Standard"/>
        <w:suppressAutoHyphens w:val="0"/>
        <w:rPr>
          <w:rFonts w:hint="eastAsi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 xml:space="preserve">7. </w:t>
      </w:r>
      <w:r>
        <w:rPr>
          <w:rFonts w:ascii="Calibri" w:eastAsia="Calibri" w:hAnsi="Calibri" w:cs="Times New Roman"/>
          <w:sz w:val="20"/>
          <w:szCs w:val="20"/>
          <w:lang w:eastAsia="en-US" w:bidi="ar-SA"/>
        </w:rPr>
        <w:t xml:space="preserve">Osobom, których dane są przetwarzane przysługują następujące prawa względem  ich  danych </w:t>
      </w:r>
      <w:r>
        <w:rPr>
          <w:rFonts w:ascii="Calibri" w:eastAsia="Calibri" w:hAnsi="Calibri" w:cs="Times New Roman"/>
          <w:sz w:val="20"/>
          <w:szCs w:val="20"/>
          <w:lang w:eastAsia="en-US" w:bidi="ar-SA"/>
        </w:rPr>
        <w:br/>
        <w:t>osobowych</w:t>
      </w:r>
    </w:p>
    <w:p w14:paraId="6D572B2E" w14:textId="77777777" w:rsidR="004F1BA8" w:rsidRDefault="00000000">
      <w:pPr>
        <w:pStyle w:val="Standard"/>
        <w:suppressAutoHyphens w:val="0"/>
        <w:ind w:left="1080"/>
        <w:jc w:val="both"/>
        <w:rPr>
          <w:rFonts w:ascii="Calibri" w:eastAsia="Calibri" w:hAnsi="Calibri" w:cs="Times New Roman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a) do dostępu,</w:t>
      </w:r>
    </w:p>
    <w:p w14:paraId="442067AA" w14:textId="77777777" w:rsidR="004F1BA8" w:rsidRDefault="00000000">
      <w:pPr>
        <w:pStyle w:val="Standard"/>
        <w:suppressAutoHyphens w:val="0"/>
        <w:ind w:left="1080"/>
        <w:jc w:val="both"/>
        <w:rPr>
          <w:rFonts w:ascii="Calibri" w:eastAsia="Calibri" w:hAnsi="Calibri" w:cs="Times New Roman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b) do sprostowania,</w:t>
      </w:r>
    </w:p>
    <w:p w14:paraId="2A35CA96" w14:textId="77777777" w:rsidR="004F1BA8" w:rsidRDefault="00000000">
      <w:pPr>
        <w:pStyle w:val="Standard"/>
        <w:suppressAutoHyphens w:val="0"/>
        <w:ind w:left="1080"/>
        <w:jc w:val="both"/>
        <w:rPr>
          <w:rFonts w:ascii="Calibri" w:eastAsia="Calibri" w:hAnsi="Calibri" w:cs="Times New Roman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c) do ograniczenia przetwarzania,</w:t>
      </w:r>
    </w:p>
    <w:p w14:paraId="6CA9B08F" w14:textId="77777777" w:rsidR="004F1BA8" w:rsidRDefault="00000000">
      <w:pPr>
        <w:pStyle w:val="Standard"/>
        <w:suppressAutoHyphens w:val="0"/>
        <w:ind w:left="1080"/>
        <w:jc w:val="both"/>
        <w:rPr>
          <w:rFonts w:ascii="Calibri" w:eastAsia="Calibri" w:hAnsi="Calibri" w:cs="Times New Roman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d) do wniesienia skargi do Prezesa Urzędu Ochrony Danych Osobowych</w:t>
      </w:r>
    </w:p>
    <w:p w14:paraId="44E75682" w14:textId="77777777" w:rsidR="004F1BA8" w:rsidRDefault="00000000">
      <w:pPr>
        <w:pStyle w:val="Standard"/>
        <w:suppressAutoHyphens w:val="0"/>
        <w:ind w:left="1080"/>
        <w:jc w:val="both"/>
        <w:rPr>
          <w:rFonts w:ascii="Calibri" w:eastAsia="Calibri" w:hAnsi="Calibri" w:cs="Times New Roman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sz w:val="20"/>
          <w:szCs w:val="20"/>
          <w:lang w:eastAsia="en-US" w:bidi="ar-SA"/>
        </w:rPr>
        <w:t>Ponadto w przypadku przetwarzania danych osobowych za zgodą także prawo:</w:t>
      </w:r>
    </w:p>
    <w:p w14:paraId="79EE9D1A" w14:textId="77777777" w:rsidR="004F1BA8" w:rsidRDefault="00000000">
      <w:pPr>
        <w:pStyle w:val="Standard"/>
        <w:shd w:val="clear" w:color="auto" w:fill="FFFFFF"/>
        <w:tabs>
          <w:tab w:val="left" w:pos="1374"/>
        </w:tabs>
        <w:ind w:left="1080"/>
        <w:jc w:val="both"/>
        <w:rPr>
          <w:rFonts w:ascii="Calibri" w:eastAsia="Tahoma" w:hAnsi="Calibri" w:cs="Times New Roman"/>
          <w:sz w:val="20"/>
          <w:szCs w:val="20"/>
          <w:lang w:eastAsia="pl-PL" w:bidi="ar-SA"/>
        </w:rPr>
      </w:pPr>
      <w:r>
        <w:rPr>
          <w:rFonts w:ascii="Calibri" w:eastAsia="Tahoma" w:hAnsi="Calibri" w:cs="Times New Roman"/>
          <w:sz w:val="20"/>
          <w:szCs w:val="20"/>
          <w:lang w:eastAsia="pl-PL" w:bidi="ar-SA"/>
        </w:rPr>
        <w:t>e) do usunięcia danych</w:t>
      </w:r>
    </w:p>
    <w:p w14:paraId="520DF384" w14:textId="77777777" w:rsidR="004F1BA8" w:rsidRDefault="00000000">
      <w:pPr>
        <w:pStyle w:val="Standard"/>
        <w:shd w:val="clear" w:color="auto" w:fill="FFFFFF"/>
        <w:tabs>
          <w:tab w:val="left" w:pos="1374"/>
        </w:tabs>
        <w:ind w:left="1080"/>
        <w:jc w:val="both"/>
        <w:rPr>
          <w:rFonts w:ascii="Calibri" w:eastAsia="Tahoma" w:hAnsi="Calibri" w:cs="Times New Roman"/>
          <w:sz w:val="20"/>
          <w:szCs w:val="20"/>
          <w:lang w:eastAsia="pl-PL" w:bidi="ar-SA"/>
        </w:rPr>
      </w:pPr>
      <w:r>
        <w:rPr>
          <w:rFonts w:ascii="Calibri" w:eastAsia="Tahoma" w:hAnsi="Calibri" w:cs="Times New Roman"/>
          <w:sz w:val="20"/>
          <w:szCs w:val="20"/>
          <w:lang w:eastAsia="pl-PL" w:bidi="ar-SA"/>
        </w:rPr>
        <w:t>f) wycofania zgody w dowolny momencie, z tym że jej wycofanie nie wpływa na legalność przetwarzania w momencie jej obowiązywania</w:t>
      </w:r>
    </w:p>
    <w:p w14:paraId="7C43FF91" w14:textId="77777777" w:rsidR="004F1BA8" w:rsidRDefault="00000000">
      <w:pPr>
        <w:pStyle w:val="Standard"/>
        <w:shd w:val="clear" w:color="auto" w:fill="FFFFFF"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>8.Dane osobowe nie będą wykorzystywane do zautomatyzowanego podejmowania decyzji ani do profilowania.</w:t>
      </w:r>
    </w:p>
    <w:p w14:paraId="57B05E1A" w14:textId="77777777" w:rsidR="004F1BA8" w:rsidRDefault="00000000">
      <w:pPr>
        <w:pStyle w:val="Standard"/>
        <w:shd w:val="clear" w:color="auto" w:fill="FFFFFF"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>9.  Dane osobowe nie będą przetwarzane poza UE.</w:t>
      </w:r>
    </w:p>
    <w:p w14:paraId="2416F22D" w14:textId="77777777" w:rsidR="004F1BA8" w:rsidRDefault="00000000">
      <w:pPr>
        <w:pStyle w:val="Standard"/>
        <w:shd w:val="clear" w:color="auto" w:fill="FFFFFF"/>
        <w:suppressAutoHyphens w:val="0"/>
        <w:jc w:val="both"/>
        <w:rPr>
          <w:rFonts w:hint="eastAsia"/>
        </w:rPr>
      </w:pPr>
      <w:r>
        <w:rPr>
          <w:rFonts w:ascii="Calibri" w:hAnsi="Calibri"/>
          <w:sz w:val="20"/>
          <w:szCs w:val="20"/>
        </w:rPr>
        <w:t xml:space="preserve">10. </w:t>
      </w:r>
      <w:r>
        <w:rPr>
          <w:rFonts w:ascii="Calibri" w:eastAsia="Calibri" w:hAnsi="Calibri" w:cs="Times New Roman"/>
          <w:bCs/>
          <w:sz w:val="20"/>
          <w:szCs w:val="20"/>
          <w:lang w:eastAsia="en-US" w:bidi="ar-SA"/>
        </w:rPr>
        <w:t xml:space="preserve">Podanie danych osobowych jest warunkiem ustawowym- w zakresie wymaganym przepisami prawa. </w:t>
      </w:r>
      <w:r>
        <w:rPr>
          <w:rFonts w:ascii="Calibri" w:eastAsia="Calibri" w:hAnsi="Calibri" w:cs="Times New Roman"/>
          <w:sz w:val="20"/>
          <w:szCs w:val="20"/>
          <w:lang w:eastAsia="en-US" w:bidi="ar-SA"/>
        </w:rPr>
        <w:t>Konsekwencją niepodania danych osobowych wynikających z przepisów prawa będzie brak możliwości rozpatrzenia wniosku. Podanie dodatkowego zakresu danych jest dobrowolne, a podstawą przetwarzania tych danych jest zgoda.</w:t>
      </w:r>
    </w:p>
    <w:p w14:paraId="1F555CF3" w14:textId="77777777" w:rsidR="004F1BA8" w:rsidRDefault="004F1BA8">
      <w:pPr>
        <w:pStyle w:val="Standard"/>
        <w:shd w:val="clear" w:color="auto" w:fill="FFFFFF"/>
        <w:suppressAutoHyphens w:val="0"/>
        <w:ind w:left="357"/>
        <w:jc w:val="both"/>
        <w:rPr>
          <w:rFonts w:ascii="Calibri" w:eastAsia="Calibri" w:hAnsi="Calibri" w:cs="Calibri"/>
          <w:sz w:val="20"/>
          <w:szCs w:val="20"/>
          <w:u w:val="single"/>
          <w:lang w:eastAsia="en-US" w:bidi="ar-SA"/>
        </w:rPr>
      </w:pPr>
    </w:p>
    <w:p w14:paraId="28DB9D63" w14:textId="77777777" w:rsidR="004F1BA8" w:rsidRDefault="00000000">
      <w:pPr>
        <w:pStyle w:val="Standard"/>
        <w:shd w:val="clear" w:color="auto" w:fill="FFFFFF"/>
        <w:suppressAutoHyphens w:val="0"/>
        <w:ind w:left="357"/>
        <w:jc w:val="both"/>
        <w:rPr>
          <w:rFonts w:ascii="Calibri" w:eastAsia="Calibri" w:hAnsi="Calibri" w:cs="Calibri"/>
          <w:b/>
          <w:sz w:val="20"/>
          <w:szCs w:val="20"/>
          <w:u w:val="single"/>
          <w:lang w:eastAsia="en-US" w:bidi="ar-SA"/>
        </w:rPr>
      </w:pPr>
      <w:r>
        <w:rPr>
          <w:rFonts w:ascii="Calibri" w:eastAsia="Calibri" w:hAnsi="Calibri" w:cs="Calibri"/>
          <w:b/>
          <w:sz w:val="20"/>
          <w:szCs w:val="20"/>
          <w:u w:val="single"/>
          <w:lang w:eastAsia="en-US" w:bidi="ar-SA"/>
        </w:rPr>
        <w:t>Podstawy prawne:</w:t>
      </w:r>
    </w:p>
    <w:p w14:paraId="0C31A0E8" w14:textId="77777777" w:rsidR="004F1BA8" w:rsidRDefault="00000000">
      <w:pPr>
        <w:pStyle w:val="Akapitzlist"/>
        <w:numPr>
          <w:ilvl w:val="0"/>
          <w:numId w:val="2"/>
        </w:numPr>
        <w:shd w:val="clear" w:color="auto" w:fill="FFFFFF"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>Rozporządzenie Parlamentu Europejskiego i Rady (UE 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14:paraId="66F691C3" w14:textId="77777777" w:rsidR="004F1BA8" w:rsidRDefault="00000000">
      <w:pPr>
        <w:pStyle w:val="Akapitzlist"/>
        <w:numPr>
          <w:ilvl w:val="0"/>
          <w:numId w:val="1"/>
        </w:numPr>
        <w:shd w:val="clear" w:color="auto" w:fill="FFFFFF"/>
        <w:suppressAutoHyphens w:val="0"/>
        <w:jc w:val="both"/>
        <w:rPr>
          <w:rFonts w:ascii="Calibri" w:eastAsia="Calibri" w:hAnsi="Calibri" w:cs="Calibri"/>
          <w:sz w:val="20"/>
          <w:szCs w:val="20"/>
          <w:lang w:eastAsia="en-US" w:bidi="ar-SA"/>
        </w:rPr>
      </w:pPr>
      <w:r>
        <w:rPr>
          <w:rFonts w:ascii="Calibri" w:eastAsia="Calibri" w:hAnsi="Calibri" w:cs="Calibri"/>
          <w:sz w:val="20"/>
          <w:szCs w:val="20"/>
          <w:lang w:eastAsia="en-US" w:bidi="ar-SA"/>
        </w:rPr>
        <w:t>Ustawa z dnia 10 maja 2018 r. o ochronie danych osobowych.</w:t>
      </w:r>
    </w:p>
    <w:p w14:paraId="1C42C97F" w14:textId="77777777" w:rsidR="004F1BA8" w:rsidRDefault="004F1BA8">
      <w:pPr>
        <w:pStyle w:val="Standard"/>
        <w:shd w:val="clear" w:color="auto" w:fill="FFFFFF"/>
        <w:suppressAutoHyphens w:val="0"/>
        <w:jc w:val="both"/>
        <w:rPr>
          <w:rFonts w:hint="eastAsia"/>
        </w:rPr>
      </w:pPr>
    </w:p>
    <w:sectPr w:rsidR="004F1BA8">
      <w:pgSz w:w="11906" w:h="16838"/>
      <w:pgMar w:top="720" w:right="1121" w:bottom="1134" w:left="17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76BF" w14:textId="77777777" w:rsidR="0015353D" w:rsidRDefault="0015353D">
      <w:pPr>
        <w:rPr>
          <w:rFonts w:hint="eastAsia"/>
        </w:rPr>
      </w:pPr>
      <w:r>
        <w:separator/>
      </w:r>
    </w:p>
  </w:endnote>
  <w:endnote w:type="continuationSeparator" w:id="0">
    <w:p w14:paraId="0A9D7D0B" w14:textId="77777777" w:rsidR="0015353D" w:rsidRDefault="001535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10A4C" w14:textId="77777777" w:rsidR="0015353D" w:rsidRDefault="001535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8A0B38" w14:textId="77777777" w:rsidR="0015353D" w:rsidRDefault="0015353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0A31"/>
    <w:multiLevelType w:val="multilevel"/>
    <w:tmpl w:val="6AD4C13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555434047">
    <w:abstractNumId w:val="0"/>
  </w:num>
  <w:num w:numId="2" w16cid:durableId="10474914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F1BA8"/>
    <w:rsid w:val="0015353D"/>
    <w:rsid w:val="004F1BA8"/>
    <w:rsid w:val="00F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EE0F"/>
  <w15:docId w15:val="{3CA50DB6-0404-44D4-9D1E-2761882F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  <w:rPr>
      <w:szCs w:val="21"/>
    </w:rPr>
  </w:style>
  <w:style w:type="character" w:customStyle="1" w:styleId="Internetlink">
    <w:name w:val="Internet link"/>
    <w:rPr>
      <w:color w:val="000080"/>
      <w:u w:val="single"/>
      <w:lang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rodokontak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3851</Characters>
  <Application>Microsoft Office Word</Application>
  <DocSecurity>0</DocSecurity>
  <Lines>32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JaszakM</dc:creator>
  <cp:lastModifiedBy>Michał Woźniak</cp:lastModifiedBy>
  <cp:revision>2</cp:revision>
  <cp:lastPrinted>2023-03-15T11:56:00Z</cp:lastPrinted>
  <dcterms:created xsi:type="dcterms:W3CDTF">2023-03-21T06:44:00Z</dcterms:created>
  <dcterms:modified xsi:type="dcterms:W3CDTF">2023-03-21T06:44:00Z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