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2E" w:rsidRPr="008B1D22" w:rsidRDefault="001C382E" w:rsidP="008B1D22">
      <w:pPr>
        <w:pStyle w:val="NormalnyWeb"/>
        <w:spacing w:before="0" w:beforeAutospacing="0" w:after="0"/>
        <w:jc w:val="center"/>
      </w:pPr>
      <w:r w:rsidRPr="008B1D22">
        <w:rPr>
          <w:b/>
          <w:bCs/>
        </w:rPr>
        <w:t>Ogólna klauzula informacyjna</w:t>
      </w:r>
    </w:p>
    <w:p w:rsidR="001C382E" w:rsidRDefault="001C382E" w:rsidP="006E7ADC">
      <w:pPr>
        <w:pStyle w:val="NormalnyWeb"/>
        <w:spacing w:before="0" w:beforeAutospacing="0" w:after="0"/>
      </w:pPr>
      <w:r>
        <w:rPr>
          <w:sz w:val="20"/>
          <w:szCs w:val="20"/>
        </w:rPr>
        <w:t xml:space="preserve">Przetwarzanie danych osobowych </w:t>
      </w:r>
    </w:p>
    <w:p w:rsidR="001C382E" w:rsidRDefault="001C382E" w:rsidP="006E7ADC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rPr>
          <w:sz w:val="20"/>
          <w:szCs w:val="20"/>
        </w:rPr>
        <w:t xml:space="preserve">Administratorem Danych Osobowych jest Wójt Gminy Izbica, adres: ul. Gminna 4, 22-375 Izbica, </w:t>
      </w:r>
      <w:r w:rsidR="006E7ADC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tel. 84 618-30-34, 84 618-30-54, e-mail: </w:t>
      </w:r>
      <w:hyperlink r:id="rId5" w:history="1">
        <w:r>
          <w:rPr>
            <w:rStyle w:val="Hipercze"/>
            <w:sz w:val="20"/>
            <w:szCs w:val="20"/>
          </w:rPr>
          <w:t>ugizbica@mbnet.pl</w:t>
        </w:r>
      </w:hyperlink>
    </w:p>
    <w:p w:rsidR="001C382E" w:rsidRDefault="001C382E" w:rsidP="006E7ADC">
      <w:pPr>
        <w:pStyle w:val="NormalnyWeb"/>
        <w:numPr>
          <w:ilvl w:val="0"/>
          <w:numId w:val="1"/>
        </w:numPr>
        <w:spacing w:after="0"/>
        <w:jc w:val="both"/>
      </w:pPr>
      <w:r>
        <w:rPr>
          <w:sz w:val="20"/>
          <w:szCs w:val="20"/>
        </w:rPr>
        <w:t xml:space="preserve">Administrator wyznaczył Inspektora Ochrony Danych. Kontakt: </w:t>
      </w:r>
      <w:hyperlink r:id="rId6" w:history="1">
        <w:r>
          <w:rPr>
            <w:rStyle w:val="Hipercze"/>
            <w:sz w:val="20"/>
            <w:szCs w:val="20"/>
          </w:rPr>
          <w:t>iod@rodokontakt.pl</w:t>
        </w:r>
      </w:hyperlink>
    </w:p>
    <w:p w:rsidR="001C382E" w:rsidRDefault="001C382E" w:rsidP="006E7ADC">
      <w:pPr>
        <w:pStyle w:val="NormalnyWeb"/>
        <w:numPr>
          <w:ilvl w:val="0"/>
          <w:numId w:val="1"/>
        </w:numPr>
        <w:spacing w:after="0"/>
        <w:jc w:val="both"/>
      </w:pPr>
      <w:r>
        <w:rPr>
          <w:sz w:val="20"/>
          <w:szCs w:val="20"/>
        </w:rPr>
        <w:t>Administrator przetwarza dane osobowe w celu realizacji zadań statutowych realizując cele i zadania określone w ustawie o samorządzie gminnym i innych przepisach szczegółowych.</w:t>
      </w:r>
    </w:p>
    <w:p w:rsidR="001C382E" w:rsidRPr="008B1D22" w:rsidRDefault="001C382E" w:rsidP="006E7ADC">
      <w:pPr>
        <w:pStyle w:val="NormalnyWeb"/>
        <w:numPr>
          <w:ilvl w:val="0"/>
          <w:numId w:val="1"/>
        </w:numPr>
        <w:spacing w:after="0"/>
        <w:jc w:val="both"/>
      </w:pPr>
      <w:r>
        <w:rPr>
          <w:sz w:val="20"/>
          <w:szCs w:val="20"/>
        </w:rPr>
        <w:t>Podstawy prawne przetwarzania danych osobowych przez Administratora to:</w:t>
      </w:r>
    </w:p>
    <w:p w:rsidR="001C382E" w:rsidRDefault="001C382E" w:rsidP="006E7ADC">
      <w:pPr>
        <w:pStyle w:val="NormalnyWeb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wypełnienie obowiązku prawnego na Administratorze </w:t>
      </w:r>
    </w:p>
    <w:p w:rsidR="001C382E" w:rsidRPr="008B1D22" w:rsidRDefault="001C382E" w:rsidP="006E7ADC">
      <w:pPr>
        <w:pStyle w:val="NormalnyWeb"/>
        <w:numPr>
          <w:ilvl w:val="1"/>
          <w:numId w:val="1"/>
        </w:numPr>
        <w:spacing w:after="0"/>
        <w:jc w:val="both"/>
      </w:pPr>
      <w:r w:rsidRPr="008B1D22">
        <w:rPr>
          <w:sz w:val="20"/>
          <w:szCs w:val="20"/>
        </w:rPr>
        <w:t>zgoda osob</w:t>
      </w:r>
      <w:r w:rsidR="008B1D22">
        <w:rPr>
          <w:sz w:val="20"/>
          <w:szCs w:val="20"/>
        </w:rPr>
        <w:t>y</w:t>
      </w:r>
    </w:p>
    <w:p w:rsidR="001C382E" w:rsidRPr="008B1D22" w:rsidRDefault="001C382E" w:rsidP="006E7ADC">
      <w:pPr>
        <w:pStyle w:val="NormalnyWeb"/>
        <w:numPr>
          <w:ilvl w:val="1"/>
          <w:numId w:val="1"/>
        </w:numPr>
        <w:spacing w:after="0"/>
        <w:jc w:val="both"/>
      </w:pPr>
      <w:r w:rsidRPr="008B1D22">
        <w:rPr>
          <w:sz w:val="20"/>
          <w:szCs w:val="20"/>
        </w:rPr>
        <w:t>realizacja umowy</w:t>
      </w:r>
    </w:p>
    <w:p w:rsidR="001C382E" w:rsidRPr="008B1D22" w:rsidRDefault="001C382E" w:rsidP="006E7ADC">
      <w:pPr>
        <w:pStyle w:val="NormalnyWeb"/>
        <w:numPr>
          <w:ilvl w:val="1"/>
          <w:numId w:val="1"/>
        </w:numPr>
        <w:spacing w:after="0"/>
        <w:jc w:val="both"/>
      </w:pPr>
      <w:r w:rsidRPr="008B1D22">
        <w:rPr>
          <w:sz w:val="20"/>
          <w:szCs w:val="20"/>
        </w:rPr>
        <w:t>ochrony żywotnych interesów osób</w:t>
      </w:r>
    </w:p>
    <w:p w:rsidR="008B1D22" w:rsidRPr="008B1D22" w:rsidRDefault="001C382E" w:rsidP="006E7ADC">
      <w:pPr>
        <w:pStyle w:val="NormalnyWeb"/>
        <w:numPr>
          <w:ilvl w:val="1"/>
          <w:numId w:val="1"/>
        </w:numPr>
        <w:spacing w:after="0"/>
        <w:jc w:val="both"/>
      </w:pPr>
      <w:r w:rsidRPr="008B1D22">
        <w:rPr>
          <w:sz w:val="20"/>
          <w:szCs w:val="20"/>
        </w:rPr>
        <w:t>wykonywania zadania realizowanego w interesie publicznym lub w ramach sprawowanej władzy publiczne</w:t>
      </w:r>
      <w:r w:rsidR="008B1D22">
        <w:rPr>
          <w:sz w:val="20"/>
          <w:szCs w:val="20"/>
        </w:rPr>
        <w:t>j</w:t>
      </w:r>
    </w:p>
    <w:p w:rsidR="001C382E" w:rsidRDefault="001C382E" w:rsidP="006E7ADC">
      <w:pPr>
        <w:pStyle w:val="NormalnyWeb"/>
        <w:numPr>
          <w:ilvl w:val="0"/>
          <w:numId w:val="1"/>
        </w:numPr>
        <w:spacing w:after="0"/>
        <w:jc w:val="both"/>
      </w:pPr>
      <w:r w:rsidRPr="008B1D22">
        <w:rPr>
          <w:sz w:val="20"/>
          <w:szCs w:val="20"/>
        </w:rPr>
        <w:t>Administrator może przekazać dane osobowe jedynie uprawnionym z mocy prawa instytucjom czy podmiotami tylko w d</w:t>
      </w:r>
      <w:r w:rsidR="006E7ADC">
        <w:rPr>
          <w:sz w:val="20"/>
          <w:szCs w:val="20"/>
        </w:rPr>
        <w:t>opuszczalnym prawnie zakresie (</w:t>
      </w:r>
      <w:r w:rsidRPr="008B1D22">
        <w:rPr>
          <w:sz w:val="20"/>
          <w:szCs w:val="20"/>
        </w:rPr>
        <w:t>w tym swoim jednostkom organizacyjnym</w:t>
      </w:r>
      <w:r w:rsidR="006E7ADC">
        <w:rPr>
          <w:sz w:val="20"/>
          <w:szCs w:val="20"/>
        </w:rPr>
        <w:t xml:space="preserve">                 </w:t>
      </w:r>
      <w:r w:rsidRPr="008B1D22">
        <w:rPr>
          <w:sz w:val="20"/>
          <w:szCs w:val="20"/>
        </w:rPr>
        <w:t xml:space="preserve"> i innym jednostkom JST lub państwowym)</w:t>
      </w:r>
    </w:p>
    <w:p w:rsidR="001C382E" w:rsidRPr="008B1D22" w:rsidRDefault="001C382E" w:rsidP="006E7ADC">
      <w:pPr>
        <w:pStyle w:val="NormalnyWeb"/>
        <w:numPr>
          <w:ilvl w:val="0"/>
          <w:numId w:val="1"/>
        </w:numPr>
        <w:spacing w:after="0"/>
        <w:jc w:val="both"/>
      </w:pPr>
      <w:r>
        <w:rPr>
          <w:sz w:val="20"/>
          <w:szCs w:val="20"/>
        </w:rPr>
        <w:t>Administrator będzie przetwarzał dane osobowe przez okres:</w:t>
      </w:r>
    </w:p>
    <w:p w:rsidR="001C382E" w:rsidRDefault="001C382E" w:rsidP="006E7ADC">
      <w:pPr>
        <w:pStyle w:val="NormalnyWeb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dla przetwarzania w związku z obowiązkiem prawnym</w:t>
      </w:r>
      <w:r w:rsidR="006E7ADC">
        <w:rPr>
          <w:sz w:val="20"/>
          <w:szCs w:val="20"/>
        </w:rPr>
        <w:t xml:space="preserve"> </w:t>
      </w:r>
      <w:r>
        <w:rPr>
          <w:sz w:val="20"/>
          <w:szCs w:val="20"/>
        </w:rPr>
        <w:t>- przez okres wynikający z właściwych przepisów dziedzinowych zgodnie z przypisaną kategorią archiwalną.</w:t>
      </w:r>
    </w:p>
    <w:p w:rsidR="001C382E" w:rsidRPr="008B1D22" w:rsidRDefault="001C382E" w:rsidP="006E7ADC">
      <w:pPr>
        <w:pStyle w:val="NormalnyWeb"/>
        <w:numPr>
          <w:ilvl w:val="1"/>
          <w:numId w:val="1"/>
        </w:numPr>
        <w:spacing w:after="0"/>
        <w:jc w:val="both"/>
      </w:pPr>
      <w:r w:rsidRPr="008B1D22">
        <w:rPr>
          <w:sz w:val="20"/>
          <w:szCs w:val="20"/>
        </w:rPr>
        <w:t>dla przetwarzania za zgodą lub na podstawie umowy</w:t>
      </w:r>
      <w:r w:rsidR="006E7ADC">
        <w:rPr>
          <w:sz w:val="20"/>
          <w:szCs w:val="20"/>
        </w:rPr>
        <w:t xml:space="preserve"> </w:t>
      </w:r>
      <w:r w:rsidRPr="008B1D22">
        <w:rPr>
          <w:sz w:val="20"/>
          <w:szCs w:val="20"/>
        </w:rPr>
        <w:t xml:space="preserve">- w okresie ich obowiązywania </w:t>
      </w:r>
    </w:p>
    <w:p w:rsidR="001C382E" w:rsidRPr="008B1D22" w:rsidRDefault="001C382E" w:rsidP="006E7ADC">
      <w:pPr>
        <w:pStyle w:val="NormalnyWeb"/>
        <w:numPr>
          <w:ilvl w:val="1"/>
          <w:numId w:val="1"/>
        </w:numPr>
        <w:spacing w:after="0"/>
        <w:jc w:val="both"/>
      </w:pPr>
      <w:r w:rsidRPr="008B1D22">
        <w:rPr>
          <w:sz w:val="20"/>
          <w:szCs w:val="20"/>
        </w:rPr>
        <w:t>dla przetwarzania w obowiązku z ochroną żywotnych interesów osoby</w:t>
      </w:r>
      <w:r w:rsidR="00CB3B81">
        <w:rPr>
          <w:sz w:val="20"/>
          <w:szCs w:val="20"/>
        </w:rPr>
        <w:t xml:space="preserve"> </w:t>
      </w:r>
      <w:r w:rsidRPr="008B1D22">
        <w:rPr>
          <w:sz w:val="20"/>
          <w:szCs w:val="20"/>
        </w:rPr>
        <w:t>- przez czas wynikający z zapewnieniem ochrony tych interesantów</w:t>
      </w:r>
    </w:p>
    <w:p w:rsidR="001C382E" w:rsidRPr="008B1D22" w:rsidRDefault="001C382E" w:rsidP="006E7ADC">
      <w:pPr>
        <w:pStyle w:val="NormalnyWeb"/>
        <w:numPr>
          <w:ilvl w:val="1"/>
          <w:numId w:val="1"/>
        </w:numPr>
        <w:spacing w:before="0" w:beforeAutospacing="0" w:after="0"/>
        <w:jc w:val="both"/>
      </w:pPr>
      <w:r w:rsidRPr="008B1D22">
        <w:rPr>
          <w:sz w:val="20"/>
          <w:szCs w:val="20"/>
        </w:rPr>
        <w:t>dla przetwarzania w związku wykonania zadania realizowanego w interesie publicznym przez czas wynikający z realizacji tego zadania</w:t>
      </w:r>
    </w:p>
    <w:p w:rsidR="001C382E" w:rsidRPr="008B1D22" w:rsidRDefault="001C382E" w:rsidP="006E7ADC">
      <w:pPr>
        <w:pStyle w:val="NormalnyWeb"/>
        <w:numPr>
          <w:ilvl w:val="0"/>
          <w:numId w:val="5"/>
        </w:numPr>
        <w:spacing w:before="0" w:beforeAutospacing="0" w:after="0"/>
        <w:jc w:val="both"/>
      </w:pPr>
      <w:r w:rsidRPr="008B1D22">
        <w:rPr>
          <w:sz w:val="20"/>
          <w:szCs w:val="20"/>
        </w:rPr>
        <w:t>Każdej osobie, której dane są przetwarzane przysługują następujące prawa</w:t>
      </w:r>
      <w:r w:rsidR="008B1D22">
        <w:rPr>
          <w:sz w:val="20"/>
          <w:szCs w:val="20"/>
        </w:rPr>
        <w:t>:</w:t>
      </w:r>
    </w:p>
    <w:p w:rsidR="001C382E" w:rsidRPr="008B1D22" w:rsidRDefault="001C382E" w:rsidP="006E7ADC">
      <w:pPr>
        <w:pStyle w:val="NormalnyWeb"/>
        <w:numPr>
          <w:ilvl w:val="1"/>
          <w:numId w:val="5"/>
        </w:numPr>
        <w:spacing w:before="0" w:beforeAutospacing="0" w:after="0"/>
        <w:jc w:val="both"/>
      </w:pPr>
      <w:r w:rsidRPr="008B1D22">
        <w:rPr>
          <w:sz w:val="20"/>
          <w:szCs w:val="20"/>
        </w:rPr>
        <w:t>do dostępu do swoich danych;</w:t>
      </w:r>
    </w:p>
    <w:p w:rsidR="001C382E" w:rsidRPr="008B1D22" w:rsidRDefault="001C382E" w:rsidP="006E7ADC">
      <w:pPr>
        <w:pStyle w:val="NormalnyWeb"/>
        <w:numPr>
          <w:ilvl w:val="1"/>
          <w:numId w:val="5"/>
        </w:numPr>
        <w:spacing w:before="0" w:beforeAutospacing="0" w:after="0"/>
        <w:jc w:val="both"/>
      </w:pPr>
      <w:r w:rsidRPr="008B1D22">
        <w:rPr>
          <w:sz w:val="20"/>
          <w:szCs w:val="20"/>
        </w:rPr>
        <w:t>do sprostowania swoich danych</w:t>
      </w:r>
    </w:p>
    <w:p w:rsidR="001C382E" w:rsidRPr="008B1D22" w:rsidRDefault="001C382E" w:rsidP="006E7ADC">
      <w:pPr>
        <w:pStyle w:val="NormalnyWeb"/>
        <w:numPr>
          <w:ilvl w:val="1"/>
          <w:numId w:val="5"/>
        </w:numPr>
        <w:spacing w:before="0" w:beforeAutospacing="0" w:after="0"/>
        <w:jc w:val="both"/>
      </w:pPr>
      <w:r w:rsidRPr="008B1D22">
        <w:rPr>
          <w:sz w:val="20"/>
          <w:szCs w:val="20"/>
        </w:rPr>
        <w:t>do ograniczania przetwarzania swoich danych</w:t>
      </w:r>
    </w:p>
    <w:p w:rsidR="001C382E" w:rsidRPr="006E7ADC" w:rsidRDefault="001C382E" w:rsidP="006E7ADC">
      <w:pPr>
        <w:pStyle w:val="NormalnyWeb"/>
        <w:numPr>
          <w:ilvl w:val="1"/>
          <w:numId w:val="5"/>
        </w:numPr>
        <w:spacing w:before="0" w:beforeAutospacing="0" w:after="0"/>
        <w:jc w:val="both"/>
      </w:pPr>
      <w:r w:rsidRPr="008B1D22">
        <w:rPr>
          <w:sz w:val="20"/>
          <w:szCs w:val="20"/>
        </w:rPr>
        <w:t>do wniesienia skargi do organu nadzorczego: Prezesa Urzędu Ochrony Danych Osobowych.</w:t>
      </w:r>
    </w:p>
    <w:p w:rsidR="001C382E" w:rsidRPr="006E7ADC" w:rsidRDefault="001C382E" w:rsidP="006E7ADC">
      <w:pPr>
        <w:pStyle w:val="NormalnyWeb"/>
        <w:numPr>
          <w:ilvl w:val="0"/>
          <w:numId w:val="5"/>
        </w:numPr>
        <w:spacing w:before="0" w:beforeAutospacing="0" w:after="0"/>
        <w:jc w:val="both"/>
      </w:pPr>
      <w:r w:rsidRPr="006E7ADC">
        <w:rPr>
          <w:sz w:val="20"/>
          <w:szCs w:val="20"/>
        </w:rPr>
        <w:t>Ponadto dla przetwarzania za zgodą, osobie, której dane są przetwarzane przysługuje prawo</w:t>
      </w:r>
      <w:r w:rsidR="006E7ADC">
        <w:rPr>
          <w:sz w:val="20"/>
          <w:szCs w:val="20"/>
        </w:rPr>
        <w:t>:</w:t>
      </w:r>
    </w:p>
    <w:p w:rsidR="001C382E" w:rsidRDefault="001C382E" w:rsidP="006E7ADC">
      <w:pPr>
        <w:pStyle w:val="NormalnyWeb"/>
        <w:numPr>
          <w:ilvl w:val="1"/>
          <w:numId w:val="5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do wycofania zgody w dowolnym momencie</w:t>
      </w:r>
      <w:r w:rsidR="00CB3B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wycofanie zgody nie wpływa na legalność przetwarzania w okresie jej obowiązywania </w:t>
      </w:r>
    </w:p>
    <w:p w:rsidR="001C382E" w:rsidRDefault="001C382E" w:rsidP="006E7ADC">
      <w:pPr>
        <w:pStyle w:val="NormalnyWeb"/>
        <w:numPr>
          <w:ilvl w:val="1"/>
          <w:numId w:val="5"/>
        </w:numPr>
        <w:spacing w:before="0" w:beforeAutospacing="0" w:after="0"/>
        <w:jc w:val="both"/>
        <w:rPr>
          <w:sz w:val="20"/>
          <w:szCs w:val="20"/>
        </w:rPr>
      </w:pPr>
      <w:r w:rsidRPr="006E7ADC">
        <w:rPr>
          <w:sz w:val="20"/>
          <w:szCs w:val="20"/>
        </w:rPr>
        <w:t>do usunięcia danych</w:t>
      </w:r>
    </w:p>
    <w:p w:rsidR="001C382E" w:rsidRDefault="001C382E" w:rsidP="006E7ADC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sz w:val="20"/>
          <w:szCs w:val="20"/>
        </w:rPr>
      </w:pPr>
      <w:r w:rsidRPr="006E7ADC">
        <w:rPr>
          <w:sz w:val="20"/>
          <w:szCs w:val="20"/>
        </w:rPr>
        <w:t xml:space="preserve">W przypadku zaś przetwarzania realizowanego w związku z wykonywaniem zadania publicznego lub </w:t>
      </w:r>
      <w:r w:rsidR="006E7ADC">
        <w:rPr>
          <w:sz w:val="20"/>
          <w:szCs w:val="20"/>
        </w:rPr>
        <w:t xml:space="preserve">         </w:t>
      </w:r>
      <w:r w:rsidRPr="006E7ADC">
        <w:rPr>
          <w:sz w:val="20"/>
          <w:szCs w:val="20"/>
        </w:rPr>
        <w:t>w ramach sprawowanej władzy publicznej osobie, której dane są przetwarzane przysługuje prawo:</w:t>
      </w:r>
    </w:p>
    <w:p w:rsidR="001C382E" w:rsidRDefault="001C382E" w:rsidP="006E7ADC">
      <w:pPr>
        <w:pStyle w:val="NormalnyWeb"/>
        <w:numPr>
          <w:ilvl w:val="1"/>
          <w:numId w:val="5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do wniesienia sprzeciwu</w:t>
      </w:r>
    </w:p>
    <w:p w:rsidR="001C382E" w:rsidRDefault="001C382E" w:rsidP="006E7ADC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sz w:val="20"/>
          <w:szCs w:val="20"/>
        </w:rPr>
      </w:pPr>
      <w:r w:rsidRPr="006E7ADC">
        <w:rPr>
          <w:sz w:val="20"/>
          <w:szCs w:val="20"/>
        </w:rPr>
        <w:t>Dane osobowe nie będą wykorzystywane do zautomatyzowanego podejmowania decyzji ani do profilowania.</w:t>
      </w:r>
    </w:p>
    <w:p w:rsidR="001C382E" w:rsidRPr="006E7ADC" w:rsidRDefault="001C382E" w:rsidP="006E7ADC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sz w:val="20"/>
          <w:szCs w:val="20"/>
        </w:rPr>
      </w:pPr>
      <w:r w:rsidRPr="006E7ADC">
        <w:rPr>
          <w:sz w:val="20"/>
          <w:szCs w:val="20"/>
        </w:rPr>
        <w:t>Dane osobowe nie będą przetwarzane poza UE</w:t>
      </w:r>
      <w:r w:rsidR="006575A1">
        <w:rPr>
          <w:sz w:val="20"/>
          <w:szCs w:val="20"/>
        </w:rPr>
        <w:t>.</w:t>
      </w:r>
    </w:p>
    <w:p w:rsidR="001C382E" w:rsidRDefault="001C382E" w:rsidP="006E7ADC">
      <w:pPr>
        <w:pStyle w:val="NormalnyWeb"/>
        <w:spacing w:before="0" w:beforeAutospacing="0" w:after="0"/>
        <w:jc w:val="both"/>
      </w:pPr>
      <w:r>
        <w:rPr>
          <w:sz w:val="20"/>
          <w:szCs w:val="20"/>
        </w:rPr>
        <w:t>Podanie danych osobowych przetwarzanych za zgodą jest dobrowolne. Podanie danych osobowych przetwarzanych z obowiązku prawnego Administratora jest niezbędne w celu nadania biegu danej sprawie.</w:t>
      </w:r>
    </w:p>
    <w:p w:rsidR="006E7ADC" w:rsidRDefault="006E7ADC" w:rsidP="006E7ADC">
      <w:pPr>
        <w:pStyle w:val="NormalnyWeb"/>
        <w:spacing w:before="0" w:beforeAutospacing="0" w:after="0"/>
        <w:ind w:left="3540" w:firstLine="708"/>
        <w:rPr>
          <w:sz w:val="20"/>
          <w:szCs w:val="20"/>
        </w:rPr>
      </w:pPr>
    </w:p>
    <w:p w:rsidR="006E7ADC" w:rsidRDefault="006E7ADC" w:rsidP="006E7ADC">
      <w:pPr>
        <w:pStyle w:val="NormalnyWeb"/>
        <w:spacing w:before="0" w:beforeAutospacing="0" w:after="0"/>
        <w:ind w:left="3540" w:firstLine="708"/>
        <w:rPr>
          <w:sz w:val="20"/>
          <w:szCs w:val="20"/>
        </w:rPr>
      </w:pPr>
    </w:p>
    <w:p w:rsidR="006E7ADC" w:rsidRDefault="006E7ADC" w:rsidP="006E7ADC">
      <w:pPr>
        <w:pStyle w:val="NormalnyWeb"/>
        <w:spacing w:before="0" w:beforeAutospacing="0" w:after="0"/>
        <w:ind w:left="3540" w:firstLine="708"/>
        <w:rPr>
          <w:sz w:val="20"/>
          <w:szCs w:val="20"/>
        </w:rPr>
      </w:pPr>
    </w:p>
    <w:sectPr w:rsidR="006E7ADC" w:rsidSect="00AE5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10D"/>
    <w:multiLevelType w:val="multilevel"/>
    <w:tmpl w:val="AF2E2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86836"/>
    <w:multiLevelType w:val="multilevel"/>
    <w:tmpl w:val="57E091B4"/>
    <w:lvl w:ilvl="0">
      <w:start w:val="1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5BB2433"/>
    <w:multiLevelType w:val="multilevel"/>
    <w:tmpl w:val="C45EEAD8"/>
    <w:lvl w:ilvl="0">
      <w:start w:val="5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F7C307D"/>
    <w:multiLevelType w:val="multilevel"/>
    <w:tmpl w:val="62C491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C7DBB"/>
    <w:multiLevelType w:val="multilevel"/>
    <w:tmpl w:val="9328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05BDF"/>
    <w:multiLevelType w:val="multilevel"/>
    <w:tmpl w:val="AD761964"/>
    <w:lvl w:ilvl="0">
      <w:start w:val="5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A357201"/>
    <w:multiLevelType w:val="multilevel"/>
    <w:tmpl w:val="CE8433C0"/>
    <w:lvl w:ilvl="0">
      <w:start w:val="1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53969B9"/>
    <w:multiLevelType w:val="multilevel"/>
    <w:tmpl w:val="60FAAA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382E"/>
    <w:rsid w:val="000B7D3C"/>
    <w:rsid w:val="001C382E"/>
    <w:rsid w:val="003D4FD8"/>
    <w:rsid w:val="006575A1"/>
    <w:rsid w:val="006E7ADC"/>
    <w:rsid w:val="008B1D22"/>
    <w:rsid w:val="00971708"/>
    <w:rsid w:val="00AE5711"/>
    <w:rsid w:val="00CB3B81"/>
    <w:rsid w:val="00DC125F"/>
    <w:rsid w:val="00FA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382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1C38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odokontakt.pl" TargetMode="External"/><Relationship Id="rId5" Type="http://schemas.openxmlformats.org/officeDocument/2006/relationships/hyperlink" Target="mailto:ugizbica@mb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2020-02-27T06:46:00Z</cp:lastPrinted>
  <dcterms:created xsi:type="dcterms:W3CDTF">2019-07-30T09:38:00Z</dcterms:created>
  <dcterms:modified xsi:type="dcterms:W3CDTF">2020-11-19T12:56:00Z</dcterms:modified>
</cp:coreProperties>
</file>